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B0E66" w14:textId="77777777" w:rsidR="007414B0" w:rsidRPr="007414B0" w:rsidRDefault="007414B0" w:rsidP="000F7475">
      <w:pPr>
        <w:spacing w:after="0" w:line="276" w:lineRule="auto"/>
        <w:jc w:val="both"/>
        <w:rPr>
          <w:rFonts w:eastAsia="Times New Roman" w:cs="Times New Roman"/>
          <w:b/>
          <w:bCs/>
          <w:kern w:val="0"/>
          <w:sz w:val="26"/>
          <w:szCs w:val="26"/>
          <w14:ligatures w14:val="none"/>
        </w:rPr>
      </w:pPr>
    </w:p>
    <w:p w14:paraId="3EE441BC" w14:textId="77777777" w:rsidR="007414B0" w:rsidRPr="007414B0" w:rsidRDefault="007414B0" w:rsidP="000F7475">
      <w:pPr>
        <w:spacing w:after="0" w:line="276" w:lineRule="auto"/>
        <w:jc w:val="both"/>
        <w:rPr>
          <w:rFonts w:eastAsia="Times New Roman" w:cs="Times New Roman"/>
          <w:b/>
          <w:bCs/>
          <w:kern w:val="0"/>
          <w:sz w:val="26"/>
          <w:szCs w:val="26"/>
          <w:lang w:val="vi-VN"/>
          <w14:ligatures w14:val="none"/>
        </w:rPr>
      </w:pPr>
      <w:r w:rsidRPr="007414B0">
        <w:rPr>
          <w:rFonts w:eastAsia="Times New Roman" w:cs="Times New Roman"/>
          <w:b/>
          <w:bCs/>
          <w:kern w:val="0"/>
          <w:sz w:val="26"/>
          <w:szCs w:val="26"/>
          <w:lang w:val="vi-VN"/>
          <w14:ligatures w14:val="none"/>
        </w:rPr>
        <w:t>I. PHẦN ĐỌC (6,0 điểm)</w:t>
      </w:r>
    </w:p>
    <w:p w14:paraId="55BAAB9A" w14:textId="514EDF7A" w:rsidR="007414B0" w:rsidRPr="007414B0" w:rsidRDefault="007414B0" w:rsidP="000F7475">
      <w:pPr>
        <w:widowControl w:val="0"/>
        <w:tabs>
          <w:tab w:val="left" w:pos="465"/>
        </w:tabs>
        <w:autoSpaceDE w:val="0"/>
        <w:autoSpaceDN w:val="0"/>
        <w:spacing w:after="0" w:line="276" w:lineRule="auto"/>
        <w:outlineLvl w:val="1"/>
        <w:rPr>
          <w:rFonts w:eastAsia="Times New Roman" w:cs="Times New Roman"/>
          <w:b/>
          <w:bCs/>
          <w:kern w:val="0"/>
          <w:sz w:val="26"/>
          <w:szCs w:val="26"/>
          <w:lang w:val="vi"/>
          <w14:ligatures w14:val="none"/>
        </w:rPr>
      </w:pPr>
      <w:r w:rsidRPr="007414B0">
        <w:rPr>
          <w:rFonts w:eastAsia="Times New Roman" w:cs="Times New Roman"/>
          <w:b/>
          <w:bCs/>
          <w:kern w:val="0"/>
          <w:sz w:val="26"/>
          <w:szCs w:val="26"/>
          <w:lang w:val="vi"/>
          <w14:ligatures w14:val="none"/>
        </w:rPr>
        <w:t>Đọc văn bản</w:t>
      </w:r>
      <w:r w:rsidRPr="007414B0">
        <w:rPr>
          <w:rFonts w:eastAsia="Times New Roman" w:cs="Times New Roman"/>
          <w:b/>
          <w:bCs/>
          <w:spacing w:val="-11"/>
          <w:kern w:val="0"/>
          <w:sz w:val="26"/>
          <w:szCs w:val="26"/>
          <w:lang w:val="vi"/>
          <w14:ligatures w14:val="none"/>
        </w:rPr>
        <w:t xml:space="preserve"> </w:t>
      </w:r>
      <w:r w:rsidRPr="007414B0">
        <w:rPr>
          <w:rFonts w:eastAsia="Times New Roman" w:cs="Times New Roman"/>
          <w:b/>
          <w:bCs/>
          <w:kern w:val="0"/>
          <w:sz w:val="26"/>
          <w:szCs w:val="26"/>
          <w:lang w:val="vi"/>
          <w14:ligatures w14:val="none"/>
        </w:rPr>
        <w:t>sau:</w:t>
      </w:r>
    </w:p>
    <w:p w14:paraId="755618C5" w14:textId="77777777" w:rsidR="007414B0" w:rsidRPr="007414B0" w:rsidRDefault="007414B0" w:rsidP="000F7475">
      <w:pPr>
        <w:spacing w:after="0" w:line="276" w:lineRule="auto"/>
        <w:jc w:val="center"/>
        <w:rPr>
          <w:rFonts w:eastAsia="Times New Roman" w:cs="Times New Roman"/>
          <w:b/>
          <w:kern w:val="0"/>
          <w:szCs w:val="24"/>
          <w14:ligatures w14:val="none"/>
        </w:rPr>
      </w:pPr>
      <w:r w:rsidRPr="007414B0">
        <w:rPr>
          <w:rFonts w:eastAsia="Times New Roman" w:cs="Times New Roman"/>
          <w:b/>
          <w:kern w:val="0"/>
          <w:szCs w:val="24"/>
          <w14:ligatures w14:val="none"/>
        </w:rPr>
        <w:t>TÌNH THƯƠNG LÀ CHIA SỚT</w:t>
      </w:r>
    </w:p>
    <w:p w14:paraId="03013801" w14:textId="77777777" w:rsidR="007414B0" w:rsidRPr="007414B0" w:rsidRDefault="007414B0" w:rsidP="000F7475">
      <w:pPr>
        <w:spacing w:after="0" w:line="276" w:lineRule="auto"/>
        <w:jc w:val="center"/>
        <w:rPr>
          <w:rFonts w:eastAsia="Times New Roman" w:cs="Times New Roman"/>
          <w:b/>
          <w:kern w:val="0"/>
          <w:szCs w:val="24"/>
          <w14:ligatures w14:val="none"/>
        </w:rPr>
      </w:pPr>
      <w:r w:rsidRPr="007414B0">
        <w:rPr>
          <w:rFonts w:eastAsia="Times New Roman" w:cs="Times New Roman"/>
          <w:b/>
          <w:kern w:val="0"/>
          <w:szCs w:val="24"/>
          <w14:ligatures w14:val="none"/>
        </w:rPr>
        <w:t>(Minh Niệm)</w:t>
      </w:r>
    </w:p>
    <w:p w14:paraId="60CE2A58" w14:textId="77777777" w:rsidR="007414B0" w:rsidRPr="007414B0" w:rsidRDefault="007414B0" w:rsidP="00A917CC">
      <w:pPr>
        <w:widowControl w:val="0"/>
        <w:numPr>
          <w:ilvl w:val="1"/>
          <w:numId w:val="1"/>
        </w:numPr>
        <w:tabs>
          <w:tab w:val="left" w:pos="1228"/>
        </w:tabs>
        <w:autoSpaceDE w:val="0"/>
        <w:autoSpaceDN w:val="0"/>
        <w:spacing w:after="0" w:line="240" w:lineRule="auto"/>
        <w:ind w:left="0" w:firstLine="720"/>
        <w:jc w:val="both"/>
        <w:rPr>
          <w:rFonts w:eastAsia="Times New Roman" w:cs="Times New Roman"/>
          <w:i/>
          <w:kern w:val="0"/>
          <w:sz w:val="26"/>
          <w:szCs w:val="24"/>
          <w14:ligatures w14:val="none"/>
        </w:rPr>
      </w:pPr>
      <w:r w:rsidRPr="007414B0">
        <w:rPr>
          <w:rFonts w:eastAsia="Times New Roman" w:cs="Times New Roman"/>
          <w:i/>
          <w:kern w:val="0"/>
          <w:sz w:val="26"/>
          <w:szCs w:val="24"/>
          <w14:ligatures w14:val="none"/>
        </w:rPr>
        <w:t>[…] Chia sớt là lấy đi nỗi khổ. Ai cũng có lúc gặp hoàn cảnh khó khăn hay vướng vào nỗi khổ. Nhưng họ sẽ không cảm thấy buồn tủi, mà trái lại còn có thêm nghị lực để vượt qua, nếu họ luôn có người thương ở bên cạnh để chia sớt. Dù ta không đủ sức kéo họ ra khỏi vũng lầy khổ đau,</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nhưng</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ít</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ra</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sự</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có</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mặt</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kịp</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thời</w:t>
      </w:r>
      <w:r w:rsidRPr="007414B0">
        <w:rPr>
          <w:rFonts w:eastAsia="Times New Roman" w:cs="Times New Roman"/>
          <w:i/>
          <w:spacing w:val="-5"/>
          <w:kern w:val="0"/>
          <w:sz w:val="26"/>
          <w:szCs w:val="24"/>
          <w14:ligatures w14:val="none"/>
        </w:rPr>
        <w:t xml:space="preserve"> </w:t>
      </w:r>
      <w:r w:rsidRPr="007414B0">
        <w:rPr>
          <w:rFonts w:eastAsia="Times New Roman" w:cs="Times New Roman"/>
          <w:i/>
          <w:kern w:val="0"/>
          <w:sz w:val="26"/>
          <w:szCs w:val="24"/>
          <w14:ligatures w14:val="none"/>
        </w:rPr>
        <w:t>của</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cũng</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có</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thể</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làm</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cho</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nỗi</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khổ</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niềm</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đau</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kia</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vơi</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đi</w:t>
      </w:r>
      <w:r w:rsidRPr="007414B0">
        <w:rPr>
          <w:rFonts w:eastAsia="Times New Roman" w:cs="Times New Roman"/>
          <w:i/>
          <w:spacing w:val="-5"/>
          <w:kern w:val="0"/>
          <w:sz w:val="26"/>
          <w:szCs w:val="24"/>
          <w14:ligatures w14:val="none"/>
        </w:rPr>
        <w:t xml:space="preserve"> </w:t>
      </w:r>
      <w:r w:rsidRPr="007414B0">
        <w:rPr>
          <w:rFonts w:eastAsia="Times New Roman" w:cs="Times New Roman"/>
          <w:i/>
          <w:kern w:val="0"/>
          <w:sz w:val="26"/>
          <w:szCs w:val="24"/>
          <w14:ligatures w14:val="none"/>
        </w:rPr>
        <w:t>ít</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nhiều. Bởi</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vì</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họ</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đã</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cảm</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nhận</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được</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sự</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chân</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thành</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của</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Họ</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biết</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thật</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sự</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thương</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yêu</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cuộc</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đời</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họ,</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 xml:space="preserve">muốn gánh vác phần nào trách nhiệm cho cuộc đời họ, và muốn đồng hành với </w:t>
      </w:r>
      <w:r w:rsidRPr="007414B0">
        <w:rPr>
          <w:rFonts w:eastAsia="Times New Roman" w:cs="Times New Roman"/>
          <w:i/>
          <w:spacing w:val="3"/>
          <w:kern w:val="0"/>
          <w:sz w:val="26"/>
          <w:szCs w:val="24"/>
          <w14:ligatures w14:val="none"/>
        </w:rPr>
        <w:t xml:space="preserve">họ </w:t>
      </w:r>
      <w:r w:rsidRPr="007414B0">
        <w:rPr>
          <w:rFonts w:eastAsia="Times New Roman" w:cs="Times New Roman"/>
          <w:i/>
          <w:kern w:val="0"/>
          <w:sz w:val="26"/>
          <w:szCs w:val="24"/>
          <w14:ligatures w14:val="none"/>
        </w:rPr>
        <w:t>đi về tương lai. Một nỗi đau khi được chứa đựng bởi hai trái tim thì chắc chắn nó sẽ không đủ sức làm thành nỗi đau nữa. Đó là lý do mà ta luôn cần có nhau trong cuộc đời</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này.</w:t>
      </w:r>
    </w:p>
    <w:p w14:paraId="603B63B6" w14:textId="77777777" w:rsidR="007414B0" w:rsidRPr="007414B0" w:rsidRDefault="007414B0" w:rsidP="00A917CC">
      <w:pPr>
        <w:widowControl w:val="0"/>
        <w:numPr>
          <w:ilvl w:val="1"/>
          <w:numId w:val="1"/>
        </w:numPr>
        <w:tabs>
          <w:tab w:val="left" w:pos="1221"/>
        </w:tabs>
        <w:autoSpaceDE w:val="0"/>
        <w:autoSpaceDN w:val="0"/>
        <w:spacing w:after="0" w:line="240" w:lineRule="auto"/>
        <w:ind w:left="0" w:firstLine="720"/>
        <w:jc w:val="both"/>
        <w:rPr>
          <w:rFonts w:eastAsia="Times New Roman" w:cs="Times New Roman"/>
          <w:i/>
          <w:kern w:val="0"/>
          <w:sz w:val="26"/>
          <w:szCs w:val="24"/>
          <w14:ligatures w14:val="none"/>
        </w:rPr>
      </w:pPr>
      <w:r w:rsidRPr="007414B0">
        <w:rPr>
          <w:rFonts w:eastAsia="Times New Roman" w:cs="Times New Roman"/>
          <w:i/>
          <w:kern w:val="0"/>
          <w:sz w:val="26"/>
          <w:szCs w:val="24"/>
          <w14:ligatures w14:val="none"/>
        </w:rPr>
        <w:t>Sống với một người lúc nào cũng nói thương ta, nhưng khi ta gặp khó khăn thì họ lại tỏ ra chẳng hề hay biết. Đến nỗi, ta đã trực tiếp báo cho họ biết và chỉ xin họ ngồi xuống lắng nghe để thấu hiểu thôi mà họ cũng có đủ thứ lý do để thoái thác</w:t>
      </w:r>
      <w:r w:rsidRPr="007414B0">
        <w:rPr>
          <w:rFonts w:eastAsia="Times New Roman" w:cs="Times New Roman"/>
          <w:i/>
          <w:kern w:val="0"/>
          <w:sz w:val="26"/>
          <w:szCs w:val="24"/>
          <w:vertAlign w:val="superscript"/>
          <w14:ligatures w14:val="none"/>
        </w:rPr>
        <w:t>1</w:t>
      </w:r>
      <w:r w:rsidRPr="007414B0">
        <w:rPr>
          <w:rFonts w:eastAsia="Times New Roman" w:cs="Times New Roman"/>
          <w:i/>
          <w:kern w:val="0"/>
          <w:sz w:val="26"/>
          <w:szCs w:val="24"/>
          <w14:ligatures w14:val="none"/>
        </w:rPr>
        <w:t>. Tình thương như thế sẽ không mang lại</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hạnh</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phúc.</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Họ</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luôn</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nghĩ</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rằng,</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họ</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đã</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quá</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cực</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khổ</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để</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đem</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tiền</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bạc</w:t>
      </w:r>
      <w:r w:rsidRPr="007414B0">
        <w:rPr>
          <w:rFonts w:eastAsia="Times New Roman" w:cs="Times New Roman"/>
          <w:i/>
          <w:spacing w:val="-5"/>
          <w:kern w:val="0"/>
          <w:sz w:val="26"/>
          <w:szCs w:val="24"/>
          <w14:ligatures w14:val="none"/>
        </w:rPr>
        <w:t xml:space="preserve"> </w:t>
      </w:r>
      <w:r w:rsidRPr="007414B0">
        <w:rPr>
          <w:rFonts w:eastAsia="Times New Roman" w:cs="Times New Roman"/>
          <w:i/>
          <w:kern w:val="0"/>
          <w:sz w:val="26"/>
          <w:szCs w:val="24"/>
          <w14:ligatures w14:val="none"/>
        </w:rPr>
        <w:t>và</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danh</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dự</w:t>
      </w:r>
      <w:r w:rsidRPr="007414B0">
        <w:rPr>
          <w:rFonts w:eastAsia="Times New Roman" w:cs="Times New Roman"/>
          <w:i/>
          <w:spacing w:val="-5"/>
          <w:kern w:val="0"/>
          <w:sz w:val="26"/>
          <w:szCs w:val="24"/>
          <w14:ligatures w14:val="none"/>
        </w:rPr>
        <w:t xml:space="preserve"> </w:t>
      </w:r>
      <w:r w:rsidRPr="007414B0">
        <w:rPr>
          <w:rFonts w:eastAsia="Times New Roman" w:cs="Times New Roman"/>
          <w:i/>
          <w:kern w:val="0"/>
          <w:sz w:val="26"/>
          <w:szCs w:val="24"/>
          <w14:ligatures w14:val="none"/>
        </w:rPr>
        <w:t>về</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cho</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rồi,</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nên họ không còn đủ sức để nhận thêm những phiền toái</w:t>
      </w:r>
      <w:r w:rsidRPr="007414B0">
        <w:rPr>
          <w:rFonts w:eastAsia="Times New Roman" w:cs="Times New Roman"/>
          <w:i/>
          <w:kern w:val="0"/>
          <w:sz w:val="26"/>
          <w:szCs w:val="24"/>
          <w:vertAlign w:val="superscript"/>
          <w14:ligatures w14:val="none"/>
        </w:rPr>
        <w:t>2</w:t>
      </w:r>
      <w:r w:rsidRPr="007414B0">
        <w:rPr>
          <w:rFonts w:eastAsia="Times New Roman" w:cs="Times New Roman"/>
          <w:i/>
          <w:kern w:val="0"/>
          <w:sz w:val="26"/>
          <w:szCs w:val="24"/>
          <w14:ligatures w14:val="none"/>
        </w:rPr>
        <w:t xml:space="preserve"> khác nữa. Ta hãy tự giải quyết lấy. Đáng </w:t>
      </w:r>
      <w:r w:rsidRPr="007414B0">
        <w:rPr>
          <w:rFonts w:eastAsia="Times New Roman" w:cs="Times New Roman"/>
          <w:i/>
          <w:spacing w:val="-6"/>
          <w:kern w:val="0"/>
          <w:sz w:val="26"/>
          <w:szCs w:val="24"/>
          <w14:ligatures w14:val="none"/>
        </w:rPr>
        <w:t xml:space="preserve">lẽ </w:t>
      </w:r>
      <w:r w:rsidRPr="007414B0">
        <w:rPr>
          <w:rFonts w:eastAsia="Times New Roman" w:cs="Times New Roman"/>
          <w:i/>
          <w:kern w:val="0"/>
          <w:sz w:val="26"/>
          <w:szCs w:val="24"/>
          <w14:ligatures w14:val="none"/>
        </w:rPr>
        <w:t>khó khăn kia chỉ là khó khăn thôi, nhưng chính thái độ hờ hững vô tâm của họ đã khiến cho khó khăn</w:t>
      </w:r>
      <w:r w:rsidRPr="007414B0">
        <w:rPr>
          <w:rFonts w:eastAsia="Times New Roman" w:cs="Times New Roman"/>
          <w:i/>
          <w:spacing w:val="-10"/>
          <w:kern w:val="0"/>
          <w:sz w:val="26"/>
          <w:szCs w:val="24"/>
          <w14:ligatures w14:val="none"/>
        </w:rPr>
        <w:t xml:space="preserve"> </w:t>
      </w:r>
      <w:r w:rsidRPr="007414B0">
        <w:rPr>
          <w:rFonts w:eastAsia="Times New Roman" w:cs="Times New Roman"/>
          <w:i/>
          <w:kern w:val="0"/>
          <w:sz w:val="26"/>
          <w:szCs w:val="24"/>
          <w14:ligatures w14:val="none"/>
        </w:rPr>
        <w:t>ấy</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biến</w:t>
      </w:r>
      <w:r w:rsidRPr="007414B0">
        <w:rPr>
          <w:rFonts w:eastAsia="Times New Roman" w:cs="Times New Roman"/>
          <w:i/>
          <w:spacing w:val="-10"/>
          <w:kern w:val="0"/>
          <w:sz w:val="26"/>
          <w:szCs w:val="24"/>
          <w14:ligatures w14:val="none"/>
        </w:rPr>
        <w:t xml:space="preserve"> </w:t>
      </w:r>
      <w:r w:rsidRPr="007414B0">
        <w:rPr>
          <w:rFonts w:eastAsia="Times New Roman" w:cs="Times New Roman"/>
          <w:i/>
          <w:kern w:val="0"/>
          <w:sz w:val="26"/>
          <w:szCs w:val="24"/>
          <w14:ligatures w14:val="none"/>
        </w:rPr>
        <w:t>thành</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nỗi</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khổ.</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10"/>
          <w:kern w:val="0"/>
          <w:sz w:val="26"/>
          <w:szCs w:val="24"/>
          <w14:ligatures w14:val="none"/>
        </w:rPr>
        <w:t xml:space="preserve"> </w:t>
      </w:r>
      <w:r w:rsidRPr="007414B0">
        <w:rPr>
          <w:rFonts w:eastAsia="Times New Roman" w:cs="Times New Roman"/>
          <w:i/>
          <w:kern w:val="0"/>
          <w:sz w:val="26"/>
          <w:szCs w:val="24"/>
          <w14:ligatures w14:val="none"/>
        </w:rPr>
        <w:t>biết</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chứ.</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biết</w:t>
      </w:r>
      <w:r w:rsidRPr="007414B0">
        <w:rPr>
          <w:rFonts w:eastAsia="Times New Roman" w:cs="Times New Roman"/>
          <w:i/>
          <w:spacing w:val="-10"/>
          <w:kern w:val="0"/>
          <w:sz w:val="26"/>
          <w:szCs w:val="24"/>
          <w14:ligatures w14:val="none"/>
        </w:rPr>
        <w:t xml:space="preserve"> </w:t>
      </w:r>
      <w:r w:rsidRPr="007414B0">
        <w:rPr>
          <w:rFonts w:eastAsia="Times New Roman" w:cs="Times New Roman"/>
          <w:i/>
          <w:kern w:val="0"/>
          <w:sz w:val="26"/>
          <w:szCs w:val="24"/>
          <w14:ligatures w14:val="none"/>
        </w:rPr>
        <w:t>họ</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đang</w:t>
      </w:r>
      <w:r w:rsidRPr="007414B0">
        <w:rPr>
          <w:rFonts w:eastAsia="Times New Roman" w:cs="Times New Roman"/>
          <w:i/>
          <w:spacing w:val="-10"/>
          <w:kern w:val="0"/>
          <w:sz w:val="26"/>
          <w:szCs w:val="24"/>
          <w14:ligatures w14:val="none"/>
        </w:rPr>
        <w:t xml:space="preserve"> </w:t>
      </w:r>
      <w:r w:rsidRPr="007414B0">
        <w:rPr>
          <w:rFonts w:eastAsia="Times New Roman" w:cs="Times New Roman"/>
          <w:i/>
          <w:kern w:val="0"/>
          <w:sz w:val="26"/>
          <w:szCs w:val="24"/>
          <w14:ligatures w14:val="none"/>
        </w:rPr>
        <w:t>rất</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bận</w:t>
      </w:r>
      <w:r w:rsidRPr="007414B0">
        <w:rPr>
          <w:rFonts w:eastAsia="Times New Roman" w:cs="Times New Roman"/>
          <w:i/>
          <w:spacing w:val="-10"/>
          <w:kern w:val="0"/>
          <w:sz w:val="26"/>
          <w:szCs w:val="24"/>
          <w14:ligatures w14:val="none"/>
        </w:rPr>
        <w:t xml:space="preserve"> </w:t>
      </w:r>
      <w:r w:rsidRPr="007414B0">
        <w:rPr>
          <w:rFonts w:eastAsia="Times New Roman" w:cs="Times New Roman"/>
          <w:i/>
          <w:kern w:val="0"/>
          <w:sz w:val="26"/>
          <w:szCs w:val="24"/>
          <w14:ligatures w14:val="none"/>
        </w:rPr>
        <w:t>rộn</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và</w:t>
      </w:r>
      <w:r w:rsidRPr="007414B0">
        <w:rPr>
          <w:rFonts w:eastAsia="Times New Roman" w:cs="Times New Roman"/>
          <w:i/>
          <w:spacing w:val="-10"/>
          <w:kern w:val="0"/>
          <w:sz w:val="26"/>
          <w:szCs w:val="24"/>
          <w14:ligatures w14:val="none"/>
        </w:rPr>
        <w:t xml:space="preserve"> </w:t>
      </w:r>
      <w:r w:rsidRPr="007414B0">
        <w:rPr>
          <w:rFonts w:eastAsia="Times New Roman" w:cs="Times New Roman"/>
          <w:i/>
          <w:kern w:val="0"/>
          <w:sz w:val="26"/>
          <w:szCs w:val="24"/>
          <w14:ligatures w14:val="none"/>
        </w:rPr>
        <w:t>không</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có</w:t>
      </w:r>
      <w:r w:rsidRPr="007414B0">
        <w:rPr>
          <w:rFonts w:eastAsia="Times New Roman" w:cs="Times New Roman"/>
          <w:i/>
          <w:spacing w:val="-10"/>
          <w:kern w:val="0"/>
          <w:sz w:val="26"/>
          <w:szCs w:val="24"/>
          <w14:ligatures w14:val="none"/>
        </w:rPr>
        <w:t xml:space="preserve"> </w:t>
      </w:r>
      <w:r w:rsidRPr="007414B0">
        <w:rPr>
          <w:rFonts w:eastAsia="Times New Roman" w:cs="Times New Roman"/>
          <w:i/>
          <w:kern w:val="0"/>
          <w:sz w:val="26"/>
          <w:szCs w:val="24"/>
          <w14:ligatures w14:val="none"/>
        </w:rPr>
        <w:t>nhiều</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năng</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lượng để giúp ta giải quyết vấn đề. Nhưng ta chỉ cần thái độ quan tâm chia sẻ của họ thôi, dù chỉ là một lời</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hỏi</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han</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cũng</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đủ</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làm</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cảm</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thấy</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ấm</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áp</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rồi.</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Vì</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thái</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độ</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ấy</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báo</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cho</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biết</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đó</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là</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người</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đang</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cùng chịu nỗi đau với</w:t>
      </w:r>
      <w:r w:rsidRPr="007414B0">
        <w:rPr>
          <w:rFonts w:eastAsia="Times New Roman" w:cs="Times New Roman"/>
          <w:i/>
          <w:spacing w:val="-2"/>
          <w:kern w:val="0"/>
          <w:sz w:val="26"/>
          <w:szCs w:val="24"/>
          <w14:ligatures w14:val="none"/>
        </w:rPr>
        <w:t xml:space="preserve"> </w:t>
      </w:r>
      <w:r w:rsidRPr="007414B0">
        <w:rPr>
          <w:rFonts w:eastAsia="Times New Roman" w:cs="Times New Roman"/>
          <w:i/>
          <w:kern w:val="0"/>
          <w:sz w:val="26"/>
          <w:szCs w:val="24"/>
          <w14:ligatures w14:val="none"/>
        </w:rPr>
        <w:t>ta.</w:t>
      </w:r>
    </w:p>
    <w:p w14:paraId="616D239E" w14:textId="77777777" w:rsidR="007414B0" w:rsidRPr="007414B0" w:rsidRDefault="007414B0" w:rsidP="00A917CC">
      <w:pPr>
        <w:widowControl w:val="0"/>
        <w:numPr>
          <w:ilvl w:val="1"/>
          <w:numId w:val="1"/>
        </w:numPr>
        <w:tabs>
          <w:tab w:val="left" w:pos="1233"/>
        </w:tabs>
        <w:autoSpaceDE w:val="0"/>
        <w:autoSpaceDN w:val="0"/>
        <w:spacing w:after="0" w:line="240" w:lineRule="auto"/>
        <w:ind w:left="0" w:firstLine="720"/>
        <w:jc w:val="both"/>
        <w:rPr>
          <w:rFonts w:eastAsia="Times New Roman" w:cs="Times New Roman"/>
          <w:i/>
          <w:kern w:val="0"/>
          <w:sz w:val="26"/>
          <w:szCs w:val="24"/>
          <w14:ligatures w14:val="none"/>
        </w:rPr>
      </w:pPr>
      <w:r w:rsidRPr="007414B0">
        <w:rPr>
          <w:rFonts w:eastAsia="Times New Roman" w:cs="Times New Roman"/>
          <w:i/>
          <w:kern w:val="0"/>
          <w:sz w:val="26"/>
          <w:szCs w:val="24"/>
          <w14:ligatures w14:val="none"/>
        </w:rPr>
        <w:t>Có hiểu mới có thương, không hiểu mà thương thì tình thương ấy sẽ rất hời hợt và có khi là giả tạo. Mà muốn hiểu nhau thì cần phải lắng nghe nhau, phải biết bên kia muốn gì hay không</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muốn</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gì</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để</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ứng</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xử</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cho</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hợp</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lý.</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Cho</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dù</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có</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những</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yêu</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cầu</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không</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thật</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sự</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chính</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đáng,</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nhưng ta cũng cần biết họ đang vướng kẹt vào tâm lý nào để kịp thời tháo gỡ. Nếu ta nhân danh tình thương</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rồi</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cứ</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làm</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theo</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kiểu</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của</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mình,</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thì</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rốt</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cuộc</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chẳng</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giúp</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được</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gì</w:t>
      </w:r>
      <w:r w:rsidRPr="007414B0">
        <w:rPr>
          <w:rFonts w:eastAsia="Times New Roman" w:cs="Times New Roman"/>
          <w:i/>
          <w:spacing w:val="-5"/>
          <w:kern w:val="0"/>
          <w:sz w:val="26"/>
          <w:szCs w:val="24"/>
          <w14:ligatures w14:val="none"/>
        </w:rPr>
        <w:t xml:space="preserve"> </w:t>
      </w:r>
      <w:r w:rsidRPr="007414B0">
        <w:rPr>
          <w:rFonts w:eastAsia="Times New Roman" w:cs="Times New Roman"/>
          <w:i/>
          <w:kern w:val="0"/>
          <w:sz w:val="26"/>
          <w:szCs w:val="24"/>
          <w14:ligatures w14:val="none"/>
        </w:rPr>
        <w:t>mà</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còn</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làm</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cho</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nỗi</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khổ</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lớn thêm.</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Dĩ</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nhiên</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thiện</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chí</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là</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cần</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thiết.</w:t>
      </w:r>
      <w:r w:rsidRPr="007414B0">
        <w:rPr>
          <w:rFonts w:eastAsia="Times New Roman" w:cs="Times New Roman"/>
          <w:i/>
          <w:spacing w:val="-2"/>
          <w:kern w:val="0"/>
          <w:sz w:val="26"/>
          <w:szCs w:val="24"/>
          <w14:ligatures w14:val="none"/>
        </w:rPr>
        <w:t xml:space="preserve"> </w:t>
      </w:r>
      <w:r w:rsidRPr="007414B0">
        <w:rPr>
          <w:rFonts w:eastAsia="Times New Roman" w:cs="Times New Roman"/>
          <w:i/>
          <w:kern w:val="0"/>
          <w:sz w:val="26"/>
          <w:szCs w:val="24"/>
          <w14:ligatures w14:val="none"/>
        </w:rPr>
        <w:t>Bởi</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đôi</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khi</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phải</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kiên</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nhẫn</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lắm</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mới</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lắng</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nghe nổi,</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hoặc</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ta phải khuyên lơn hay nài nỉ thì người kia mới chịu nói ra hết những niềm đau chôn giấu. Ngoài ra, ta</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còn</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phải</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đón</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nhận</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những</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năng</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lượng</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rất</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nặng</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nề</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từ</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những</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lời</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kể</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lể,</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khóc</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than</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hay</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đầy</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sân</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hận</w:t>
      </w:r>
      <w:r w:rsidRPr="007414B0">
        <w:rPr>
          <w:rFonts w:eastAsia="Times New Roman" w:cs="Times New Roman"/>
          <w:i/>
          <w:kern w:val="0"/>
          <w:sz w:val="26"/>
          <w:szCs w:val="24"/>
          <w:vertAlign w:val="superscript"/>
          <w14:ligatures w14:val="none"/>
        </w:rPr>
        <w:t>3</w:t>
      </w:r>
      <w:r w:rsidRPr="007414B0">
        <w:rPr>
          <w:rFonts w:eastAsia="Times New Roman" w:cs="Times New Roman"/>
          <w:i/>
          <w:kern w:val="0"/>
          <w:sz w:val="26"/>
          <w:szCs w:val="24"/>
          <w14:ligatures w14:val="none"/>
        </w:rPr>
        <w:t xml:space="preserve"> của họ mà không để bị tổn thương. Vì vậy, thiện chí phải là thái độ biết nghĩ cho người kia hơn là nghĩ cho mình (thương), mà cũng phải biết cách nghĩ sao cho đúng đắn (hiểu) thì mới có thể giúp được.</w:t>
      </w:r>
    </w:p>
    <w:p w14:paraId="32FC50D2" w14:textId="77777777" w:rsidR="007414B0" w:rsidRPr="007414B0" w:rsidRDefault="007414B0" w:rsidP="00A917CC">
      <w:pPr>
        <w:widowControl w:val="0"/>
        <w:numPr>
          <w:ilvl w:val="1"/>
          <w:numId w:val="1"/>
        </w:numPr>
        <w:tabs>
          <w:tab w:val="left" w:pos="1293"/>
        </w:tabs>
        <w:autoSpaceDE w:val="0"/>
        <w:autoSpaceDN w:val="0"/>
        <w:spacing w:after="0" w:line="240" w:lineRule="auto"/>
        <w:ind w:left="0" w:firstLine="785"/>
        <w:jc w:val="both"/>
        <w:rPr>
          <w:rFonts w:eastAsia="Times New Roman" w:cs="Times New Roman"/>
          <w:i/>
          <w:kern w:val="0"/>
          <w:sz w:val="26"/>
          <w:szCs w:val="24"/>
          <w14:ligatures w14:val="none"/>
        </w:rPr>
      </w:pPr>
      <w:r w:rsidRPr="007414B0">
        <w:rPr>
          <w:rFonts w:eastAsia="Times New Roman" w:cs="Times New Roman"/>
          <w:i/>
          <w:kern w:val="0"/>
          <w:sz w:val="26"/>
          <w:szCs w:val="24"/>
          <w14:ligatures w14:val="none"/>
        </w:rPr>
        <w:t>Cho nên nếu đã thật sự thương nhau thì ta phải luôn biết và hiểu được những gì đang xảy ra cho nhau mà không cần đợi loan báo</w:t>
      </w:r>
      <w:r w:rsidRPr="007414B0">
        <w:rPr>
          <w:rFonts w:eastAsia="Times New Roman" w:cs="Times New Roman"/>
          <w:i/>
          <w:kern w:val="0"/>
          <w:sz w:val="26"/>
          <w:szCs w:val="24"/>
          <w:vertAlign w:val="superscript"/>
          <w14:ligatures w14:val="none"/>
        </w:rPr>
        <w:t>4</w:t>
      </w:r>
      <w:r w:rsidRPr="007414B0">
        <w:rPr>
          <w:rFonts w:eastAsia="Times New Roman" w:cs="Times New Roman"/>
          <w:i/>
          <w:kern w:val="0"/>
          <w:sz w:val="26"/>
          <w:szCs w:val="24"/>
          <w14:ligatures w14:val="none"/>
        </w:rPr>
        <w:t>. Lòng phải hiểu được lòng mới là tình thương chân thật. Đâu cần làm điều gì quá lớn lao mới gọi là thương yêu. Chỉ cần thường xuyên quan tâm</w:t>
      </w:r>
      <w:r w:rsidRPr="007414B0">
        <w:rPr>
          <w:rFonts w:eastAsia="Times New Roman" w:cs="Times New Roman"/>
          <w:i/>
          <w:spacing w:val="16"/>
          <w:kern w:val="0"/>
          <w:sz w:val="26"/>
          <w:szCs w:val="24"/>
          <w14:ligatures w14:val="none"/>
        </w:rPr>
        <w:t xml:space="preserve"> </w:t>
      </w:r>
      <w:r w:rsidRPr="007414B0">
        <w:rPr>
          <w:rFonts w:eastAsia="Times New Roman" w:cs="Times New Roman"/>
          <w:i/>
          <w:kern w:val="0"/>
          <w:sz w:val="26"/>
          <w:szCs w:val="24"/>
          <w14:ligatures w14:val="none"/>
        </w:rPr>
        <w:t xml:space="preserve">sâu </w:t>
      </w:r>
      <w:bookmarkStart w:id="0" w:name="_Hlk175396052"/>
      <w:r w:rsidRPr="007414B0">
        <w:rPr>
          <w:rFonts w:eastAsia="Times New Roman" w:cs="Times New Roman"/>
          <w:i/>
          <w:kern w:val="0"/>
          <w:sz w:val="26"/>
          <w:szCs w:val="24"/>
          <w14:ligatures w14:val="none"/>
        </w:rPr>
        <w:t>sắc</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đến</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tình</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trạng</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sức</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khỏe</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của</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họ,</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nấu</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một</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món</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ăn</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đúng</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sở</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thích</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của</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họ,</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sẵn</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sàng</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xắn</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tay</w:t>
      </w:r>
      <w:r w:rsidRPr="007414B0">
        <w:rPr>
          <w:rFonts w:eastAsia="Times New Roman" w:cs="Times New Roman"/>
          <w:i/>
          <w:spacing w:val="-5"/>
          <w:kern w:val="0"/>
          <w:sz w:val="26"/>
          <w:szCs w:val="24"/>
          <w14:ligatures w14:val="none"/>
        </w:rPr>
        <w:t xml:space="preserve"> </w:t>
      </w:r>
      <w:r w:rsidRPr="007414B0">
        <w:rPr>
          <w:rFonts w:eastAsia="Times New Roman" w:cs="Times New Roman"/>
          <w:i/>
          <w:kern w:val="0"/>
          <w:sz w:val="26"/>
          <w:szCs w:val="24"/>
          <w14:ligatures w14:val="none"/>
        </w:rPr>
        <w:t>áo</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phụ họ</w:t>
      </w:r>
      <w:r w:rsidRPr="007414B0">
        <w:rPr>
          <w:rFonts w:eastAsia="Times New Roman" w:cs="Times New Roman"/>
          <w:i/>
          <w:spacing w:val="-10"/>
          <w:kern w:val="0"/>
          <w:sz w:val="26"/>
          <w:szCs w:val="24"/>
          <w14:ligatures w14:val="none"/>
        </w:rPr>
        <w:t xml:space="preserve"> </w:t>
      </w:r>
      <w:r w:rsidRPr="007414B0">
        <w:rPr>
          <w:rFonts w:eastAsia="Times New Roman" w:cs="Times New Roman"/>
          <w:i/>
          <w:kern w:val="0"/>
          <w:sz w:val="26"/>
          <w:szCs w:val="24"/>
          <w14:ligatures w14:val="none"/>
        </w:rPr>
        <w:t>rửa</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dọn</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bếp</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núc,</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giúp</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họ</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sửa</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lại</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cái</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thắng</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xe,</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không</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nỡ</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nhờ</w:t>
      </w:r>
      <w:r w:rsidRPr="007414B0">
        <w:rPr>
          <w:rFonts w:eastAsia="Times New Roman" w:cs="Times New Roman"/>
          <w:i/>
          <w:spacing w:val="-8"/>
          <w:kern w:val="0"/>
          <w:sz w:val="26"/>
          <w:szCs w:val="24"/>
          <w14:ligatures w14:val="none"/>
        </w:rPr>
        <w:t xml:space="preserve"> </w:t>
      </w:r>
      <w:r w:rsidRPr="007414B0">
        <w:rPr>
          <w:rFonts w:eastAsia="Times New Roman" w:cs="Times New Roman"/>
          <w:i/>
          <w:kern w:val="0"/>
          <w:sz w:val="26"/>
          <w:szCs w:val="24"/>
          <w14:ligatures w14:val="none"/>
        </w:rPr>
        <w:t>vả</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khi</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thấy</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họ</w:t>
      </w:r>
      <w:r w:rsidRPr="007414B0">
        <w:rPr>
          <w:rFonts w:eastAsia="Times New Roman" w:cs="Times New Roman"/>
          <w:i/>
          <w:spacing w:val="-7"/>
          <w:kern w:val="0"/>
          <w:sz w:val="26"/>
          <w:szCs w:val="24"/>
          <w14:ligatures w14:val="none"/>
        </w:rPr>
        <w:t xml:space="preserve"> </w:t>
      </w:r>
      <w:r w:rsidRPr="007414B0">
        <w:rPr>
          <w:rFonts w:eastAsia="Times New Roman" w:cs="Times New Roman"/>
          <w:i/>
          <w:kern w:val="0"/>
          <w:sz w:val="26"/>
          <w:szCs w:val="24"/>
          <w14:ligatures w14:val="none"/>
        </w:rPr>
        <w:t>đang</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bận</w:t>
      </w:r>
      <w:r w:rsidRPr="007414B0">
        <w:rPr>
          <w:rFonts w:eastAsia="Times New Roman" w:cs="Times New Roman"/>
          <w:i/>
          <w:spacing w:val="-9"/>
          <w:kern w:val="0"/>
          <w:sz w:val="26"/>
          <w:szCs w:val="24"/>
          <w14:ligatures w14:val="none"/>
        </w:rPr>
        <w:t xml:space="preserve"> </w:t>
      </w:r>
      <w:r w:rsidRPr="007414B0">
        <w:rPr>
          <w:rFonts w:eastAsia="Times New Roman" w:cs="Times New Roman"/>
          <w:i/>
          <w:kern w:val="0"/>
          <w:sz w:val="26"/>
          <w:szCs w:val="24"/>
          <w14:ligatures w14:val="none"/>
        </w:rPr>
        <w:t>bịu,</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không bao giờ bỏ mặc mỗi khi họ hoang mang hay lạc lõng. Như thế cũng đủ làm cho đối tượng thương yêu cảm nhận được sự chân thành của ta</w:t>
      </w:r>
      <w:r w:rsidRPr="007414B0">
        <w:rPr>
          <w:rFonts w:eastAsia="Times New Roman" w:cs="Times New Roman"/>
          <w:i/>
          <w:spacing w:val="2"/>
          <w:kern w:val="0"/>
          <w:sz w:val="26"/>
          <w:szCs w:val="24"/>
          <w14:ligatures w14:val="none"/>
        </w:rPr>
        <w:t xml:space="preserve"> </w:t>
      </w:r>
      <w:r w:rsidRPr="007414B0">
        <w:rPr>
          <w:rFonts w:eastAsia="Times New Roman" w:cs="Times New Roman"/>
          <w:i/>
          <w:kern w:val="0"/>
          <w:sz w:val="26"/>
          <w:szCs w:val="24"/>
          <w14:ligatures w14:val="none"/>
        </w:rPr>
        <w:t>rồi.</w:t>
      </w:r>
    </w:p>
    <w:p w14:paraId="14B55BC3" w14:textId="77777777" w:rsidR="007414B0" w:rsidRPr="007414B0" w:rsidRDefault="007414B0" w:rsidP="00A917CC">
      <w:pPr>
        <w:widowControl w:val="0"/>
        <w:numPr>
          <w:ilvl w:val="1"/>
          <w:numId w:val="1"/>
        </w:numPr>
        <w:tabs>
          <w:tab w:val="left" w:pos="1228"/>
        </w:tabs>
        <w:autoSpaceDE w:val="0"/>
        <w:autoSpaceDN w:val="0"/>
        <w:spacing w:after="0" w:line="240" w:lineRule="auto"/>
        <w:ind w:left="0" w:firstLine="720"/>
        <w:jc w:val="both"/>
        <w:rPr>
          <w:rFonts w:eastAsia="Times New Roman" w:cs="Times New Roman"/>
          <w:i/>
          <w:kern w:val="0"/>
          <w:sz w:val="26"/>
          <w:szCs w:val="24"/>
          <w14:ligatures w14:val="none"/>
        </w:rPr>
      </w:pPr>
      <w:r w:rsidRPr="007414B0">
        <w:rPr>
          <w:rFonts w:eastAsia="Times New Roman" w:cs="Times New Roman"/>
          <w:i/>
          <w:kern w:val="0"/>
          <w:sz w:val="26"/>
          <w:szCs w:val="24"/>
          <w14:ligatures w14:val="none"/>
        </w:rPr>
        <w:t>Để có đủ năng lực làm tất cả những điều đó, ta phải ý thức rằng chia sớt và hiến tặng là hai chất liệu không thể thiếu trong bất cứ tình thương nào. Không có nó thì không có gì để gọi là</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tình</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thương</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cả.</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Bởi</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vì</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nỗi</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khổ</w:t>
      </w:r>
      <w:r w:rsidRPr="007414B0">
        <w:rPr>
          <w:rFonts w:eastAsia="Times New Roman" w:cs="Times New Roman"/>
          <w:i/>
          <w:spacing w:val="-2"/>
          <w:kern w:val="0"/>
          <w:sz w:val="26"/>
          <w:szCs w:val="24"/>
          <w14:ligatures w14:val="none"/>
        </w:rPr>
        <w:t xml:space="preserve"> </w:t>
      </w:r>
      <w:r w:rsidRPr="007414B0">
        <w:rPr>
          <w:rFonts w:eastAsia="Times New Roman" w:cs="Times New Roman"/>
          <w:i/>
          <w:kern w:val="0"/>
          <w:sz w:val="26"/>
          <w:szCs w:val="24"/>
          <w14:ligatures w14:val="none"/>
        </w:rPr>
        <w:t>của</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người</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thương</w:t>
      </w:r>
      <w:r w:rsidRPr="007414B0">
        <w:rPr>
          <w:rFonts w:eastAsia="Times New Roman" w:cs="Times New Roman"/>
          <w:i/>
          <w:spacing w:val="-4"/>
          <w:kern w:val="0"/>
          <w:sz w:val="26"/>
          <w:szCs w:val="24"/>
          <w14:ligatures w14:val="none"/>
        </w:rPr>
        <w:t xml:space="preserve"> </w:t>
      </w:r>
      <w:r w:rsidRPr="007414B0">
        <w:rPr>
          <w:rFonts w:eastAsia="Times New Roman" w:cs="Times New Roman"/>
          <w:i/>
          <w:kern w:val="0"/>
          <w:sz w:val="26"/>
          <w:szCs w:val="24"/>
          <w14:ligatures w14:val="none"/>
        </w:rPr>
        <w:t>cũng</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chính</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là</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nỗi</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khổ</w:t>
      </w:r>
      <w:r w:rsidRPr="007414B0">
        <w:rPr>
          <w:rFonts w:eastAsia="Times New Roman" w:cs="Times New Roman"/>
          <w:i/>
          <w:spacing w:val="-2"/>
          <w:kern w:val="0"/>
          <w:sz w:val="26"/>
          <w:szCs w:val="24"/>
          <w14:ligatures w14:val="none"/>
        </w:rPr>
        <w:t xml:space="preserve"> </w:t>
      </w:r>
      <w:r w:rsidRPr="007414B0">
        <w:rPr>
          <w:rFonts w:eastAsia="Times New Roman" w:cs="Times New Roman"/>
          <w:i/>
          <w:kern w:val="0"/>
          <w:sz w:val="26"/>
          <w:szCs w:val="24"/>
          <w14:ligatures w14:val="none"/>
        </w:rPr>
        <w:t>của</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Ta</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không</w:t>
      </w:r>
      <w:r w:rsidRPr="007414B0">
        <w:rPr>
          <w:rFonts w:eastAsia="Times New Roman" w:cs="Times New Roman"/>
          <w:i/>
          <w:spacing w:val="-3"/>
          <w:kern w:val="0"/>
          <w:sz w:val="26"/>
          <w:szCs w:val="24"/>
          <w14:ligatures w14:val="none"/>
        </w:rPr>
        <w:t xml:space="preserve"> </w:t>
      </w:r>
      <w:r w:rsidRPr="007414B0">
        <w:rPr>
          <w:rFonts w:eastAsia="Times New Roman" w:cs="Times New Roman"/>
          <w:i/>
          <w:kern w:val="0"/>
          <w:sz w:val="26"/>
          <w:szCs w:val="24"/>
          <w14:ligatures w14:val="none"/>
        </w:rPr>
        <w:t>giúp người thương của ta thì ai sẽ giúp bây</w:t>
      </w:r>
      <w:r w:rsidRPr="007414B0">
        <w:rPr>
          <w:rFonts w:eastAsia="Times New Roman" w:cs="Times New Roman"/>
          <w:i/>
          <w:spacing w:val="-6"/>
          <w:kern w:val="0"/>
          <w:sz w:val="26"/>
          <w:szCs w:val="24"/>
          <w14:ligatures w14:val="none"/>
        </w:rPr>
        <w:t xml:space="preserve"> </w:t>
      </w:r>
      <w:r w:rsidRPr="007414B0">
        <w:rPr>
          <w:rFonts w:eastAsia="Times New Roman" w:cs="Times New Roman"/>
          <w:i/>
          <w:kern w:val="0"/>
          <w:sz w:val="26"/>
          <w:szCs w:val="24"/>
          <w14:ligatures w14:val="none"/>
        </w:rPr>
        <w:t>giờ?</w:t>
      </w:r>
    </w:p>
    <w:p w14:paraId="31992CC2" w14:textId="77777777" w:rsidR="00355177" w:rsidRDefault="007414B0" w:rsidP="00A917CC">
      <w:pPr>
        <w:spacing w:after="0" w:line="240" w:lineRule="auto"/>
        <w:rPr>
          <w:rFonts w:eastAsia="Times New Roman" w:cs="Times New Roman"/>
          <w:i/>
          <w:kern w:val="0"/>
          <w:sz w:val="26"/>
          <w:szCs w:val="24"/>
          <w14:ligatures w14:val="none"/>
        </w:rPr>
      </w:pPr>
      <w:r w:rsidRPr="007414B0">
        <w:rPr>
          <w:rFonts w:eastAsia="Times New Roman" w:cs="Times New Roman"/>
          <w:i/>
          <w:kern w:val="0"/>
          <w:sz w:val="26"/>
          <w:szCs w:val="24"/>
          <w14:ligatures w14:val="none"/>
        </w:rPr>
        <w:t xml:space="preserve">Tình thương yêu rộng lớn Luôn đem tới niềm vui </w:t>
      </w:r>
    </w:p>
    <w:p w14:paraId="0BD94B96" w14:textId="77777777" w:rsidR="00355177" w:rsidRDefault="007414B0" w:rsidP="00A917CC">
      <w:pPr>
        <w:spacing w:after="0" w:line="240" w:lineRule="auto"/>
        <w:rPr>
          <w:rFonts w:eastAsia="Times New Roman" w:cs="Times New Roman"/>
          <w:i/>
          <w:kern w:val="0"/>
          <w:sz w:val="26"/>
          <w:szCs w:val="24"/>
          <w14:ligatures w14:val="none"/>
        </w:rPr>
      </w:pPr>
      <w:r w:rsidRPr="007414B0">
        <w:rPr>
          <w:rFonts w:eastAsia="Times New Roman" w:cs="Times New Roman"/>
          <w:i/>
          <w:kern w:val="0"/>
          <w:sz w:val="26"/>
          <w:szCs w:val="24"/>
          <w14:ligatures w14:val="none"/>
        </w:rPr>
        <w:t xml:space="preserve">Cùng sớt chia nỗi khổ </w:t>
      </w:r>
    </w:p>
    <w:p w14:paraId="0C8E08A8" w14:textId="5C56DFEC" w:rsidR="007414B0" w:rsidRPr="007414B0" w:rsidRDefault="007414B0" w:rsidP="00A917CC">
      <w:pPr>
        <w:spacing w:after="0" w:line="240" w:lineRule="auto"/>
        <w:rPr>
          <w:rFonts w:eastAsia="Times New Roman" w:cs="Times New Roman"/>
          <w:i/>
          <w:kern w:val="0"/>
          <w:sz w:val="26"/>
          <w:szCs w:val="24"/>
          <w14:ligatures w14:val="none"/>
        </w:rPr>
      </w:pPr>
      <w:r w:rsidRPr="007414B0">
        <w:rPr>
          <w:rFonts w:eastAsia="Times New Roman" w:cs="Times New Roman"/>
          <w:i/>
          <w:kern w:val="0"/>
          <w:sz w:val="26"/>
          <w:szCs w:val="24"/>
          <w14:ligatures w14:val="none"/>
        </w:rPr>
        <w:t>Dìu nhau về thảnh thơi.</w:t>
      </w:r>
    </w:p>
    <w:p w14:paraId="3FEECD14" w14:textId="77777777" w:rsidR="007414B0" w:rsidRPr="003F7AEB" w:rsidRDefault="007414B0" w:rsidP="00A917CC">
      <w:pPr>
        <w:spacing w:after="0" w:line="298" w:lineRule="exact"/>
        <w:jc w:val="right"/>
        <w:rPr>
          <w:rFonts w:eastAsia="Times New Roman" w:cs="Times New Roman"/>
          <w:kern w:val="0"/>
          <w:sz w:val="20"/>
          <w:szCs w:val="20"/>
          <w14:ligatures w14:val="none"/>
        </w:rPr>
      </w:pPr>
      <w:r w:rsidRPr="003F7AEB">
        <w:rPr>
          <w:rFonts w:eastAsia="Times New Roman" w:cs="Times New Roman"/>
          <w:kern w:val="0"/>
          <w:sz w:val="20"/>
          <w:szCs w:val="20"/>
          <w14:ligatures w14:val="none"/>
        </w:rPr>
        <w:t xml:space="preserve">(Trích </w:t>
      </w:r>
      <w:r w:rsidRPr="003F7AEB">
        <w:rPr>
          <w:rFonts w:eastAsia="Times New Roman" w:cs="Times New Roman"/>
          <w:i/>
          <w:kern w:val="0"/>
          <w:sz w:val="20"/>
          <w:szCs w:val="20"/>
          <w14:ligatures w14:val="none"/>
        </w:rPr>
        <w:t>Hiểu về trái tim</w:t>
      </w:r>
      <w:r w:rsidRPr="003F7AEB">
        <w:rPr>
          <w:rFonts w:eastAsia="Times New Roman" w:cs="Times New Roman"/>
          <w:kern w:val="0"/>
          <w:sz w:val="20"/>
          <w:szCs w:val="20"/>
          <w14:ligatures w14:val="none"/>
        </w:rPr>
        <w:t>, Minh Niệm, Nxb Tổng hợp, Tp HCM năm 2019)</w:t>
      </w:r>
      <w:bookmarkEnd w:id="0"/>
    </w:p>
    <w:p w14:paraId="473E4D02" w14:textId="77777777" w:rsidR="007414B0" w:rsidRPr="007414B0" w:rsidRDefault="007414B0" w:rsidP="00A917CC">
      <w:pPr>
        <w:spacing w:after="0" w:line="300" w:lineRule="auto"/>
        <w:rPr>
          <w:rFonts w:eastAsia="Times New Roman" w:cs="Times New Roman"/>
          <w:b/>
          <w:bCs/>
          <w:i/>
          <w:iCs/>
          <w:kern w:val="0"/>
          <w:sz w:val="26"/>
          <w:szCs w:val="26"/>
          <w:lang w:val="vi-VN"/>
          <w14:ligatures w14:val="none"/>
        </w:rPr>
      </w:pPr>
      <w:r w:rsidRPr="007414B0">
        <w:rPr>
          <w:rFonts w:eastAsia="Times New Roman" w:cs="Times New Roman"/>
          <w:b/>
          <w:bCs/>
          <w:i/>
          <w:iCs/>
          <w:kern w:val="0"/>
          <w:sz w:val="26"/>
          <w:szCs w:val="26"/>
          <w:lang w:val="vi-VN"/>
          <w14:ligatures w14:val="none"/>
        </w:rPr>
        <w:t>Thực hiện các yêu cầu:</w:t>
      </w:r>
    </w:p>
    <w:p w14:paraId="3C1D3046" w14:textId="29EAD882" w:rsidR="007414B0" w:rsidRPr="000B7FCE" w:rsidRDefault="007414B0" w:rsidP="00A917CC">
      <w:pPr>
        <w:spacing w:after="0" w:line="300" w:lineRule="auto"/>
        <w:jc w:val="both"/>
        <w:rPr>
          <w:rFonts w:eastAsia="Times New Roman" w:cs="Times New Roman"/>
          <w:kern w:val="0"/>
          <w:sz w:val="26"/>
          <w:szCs w:val="26"/>
          <w:lang w:val="vi-VN"/>
          <w14:ligatures w14:val="none"/>
        </w:rPr>
      </w:pPr>
      <w:r w:rsidRPr="007414B0">
        <w:rPr>
          <w:rFonts w:eastAsia="Times New Roman" w:cs="Times New Roman"/>
          <w:b/>
          <w:bCs/>
          <w:kern w:val="0"/>
          <w:sz w:val="26"/>
          <w:szCs w:val="26"/>
          <w:lang w:val="vi-VN"/>
          <w14:ligatures w14:val="none"/>
        </w:rPr>
        <w:lastRenderedPageBreak/>
        <w:t xml:space="preserve">Câu 1. </w:t>
      </w:r>
      <w:r w:rsidR="005321EC" w:rsidRPr="000B7FCE">
        <w:rPr>
          <w:rFonts w:eastAsia="Times New Roman" w:cs="Times New Roman"/>
          <w:kern w:val="0"/>
          <w:sz w:val="26"/>
          <w:szCs w:val="26"/>
          <w:lang w:val="vi-VN"/>
          <w14:ligatures w14:val="none"/>
        </w:rPr>
        <w:t>Anh/chị hãy c</w:t>
      </w:r>
      <w:r w:rsidR="000B74F8" w:rsidRPr="000B7FCE">
        <w:rPr>
          <w:rFonts w:eastAsia="Times New Roman" w:cs="Times New Roman"/>
          <w:kern w:val="0"/>
          <w:sz w:val="26"/>
          <w:szCs w:val="26"/>
          <w:lang w:val="vi-VN"/>
          <w14:ligatures w14:val="none"/>
        </w:rPr>
        <w:t>hỉ ra câu chủ đề ở đoạn (1).</w:t>
      </w:r>
    </w:p>
    <w:p w14:paraId="46D1D282" w14:textId="7C19AD12" w:rsidR="007414B0" w:rsidRPr="000B7FCE" w:rsidRDefault="007414B0" w:rsidP="00A917CC">
      <w:pPr>
        <w:spacing w:after="0" w:line="300" w:lineRule="auto"/>
        <w:jc w:val="both"/>
        <w:rPr>
          <w:rFonts w:eastAsia="Times New Roman" w:cs="Times New Roman"/>
          <w:kern w:val="0"/>
          <w:sz w:val="26"/>
          <w:szCs w:val="26"/>
          <w:lang w:val="vi-VN"/>
          <w14:ligatures w14:val="none"/>
        </w:rPr>
      </w:pPr>
      <w:r w:rsidRPr="007414B0">
        <w:rPr>
          <w:rFonts w:eastAsia="Times New Roman" w:cs="Times New Roman"/>
          <w:b/>
          <w:bCs/>
          <w:kern w:val="0"/>
          <w:sz w:val="26"/>
          <w:szCs w:val="26"/>
          <w:lang w:val="vi-VN"/>
          <w14:ligatures w14:val="none"/>
        </w:rPr>
        <w:t xml:space="preserve">Câu 2. </w:t>
      </w:r>
      <w:r w:rsidRPr="000B7FCE">
        <w:rPr>
          <w:rFonts w:eastAsia="Times New Roman" w:cs="Times New Roman"/>
          <w:kern w:val="0"/>
          <w:sz w:val="26"/>
          <w:szCs w:val="26"/>
          <w:lang w:val="vi-VN"/>
          <w14:ligatures w14:val="none"/>
        </w:rPr>
        <w:t>Xác định</w:t>
      </w:r>
      <w:r w:rsidR="00EB134B" w:rsidRPr="000B7FCE">
        <w:rPr>
          <w:rFonts w:eastAsia="Times New Roman" w:cs="Times New Roman"/>
          <w:kern w:val="0"/>
          <w:sz w:val="26"/>
          <w:szCs w:val="26"/>
          <w:lang w:val="vi-VN"/>
          <w14:ligatures w14:val="none"/>
        </w:rPr>
        <w:t xml:space="preserve"> </w:t>
      </w:r>
      <w:r w:rsidR="00566182" w:rsidRPr="000B7FCE">
        <w:rPr>
          <w:rFonts w:eastAsia="Times New Roman" w:cs="Times New Roman"/>
          <w:kern w:val="0"/>
          <w:sz w:val="26"/>
          <w:szCs w:val="26"/>
          <w:lang w:val="vi-VN"/>
          <w14:ligatures w14:val="none"/>
        </w:rPr>
        <w:t>0</w:t>
      </w:r>
      <w:r w:rsidR="00EB134B" w:rsidRPr="000B7FCE">
        <w:rPr>
          <w:rFonts w:eastAsia="Times New Roman" w:cs="Times New Roman"/>
          <w:kern w:val="0"/>
          <w:sz w:val="26"/>
          <w:szCs w:val="26"/>
          <w:lang w:val="vi-VN"/>
          <w14:ligatures w14:val="none"/>
        </w:rPr>
        <w:t>1</w:t>
      </w:r>
      <w:r w:rsidRPr="000B7FCE">
        <w:rPr>
          <w:rFonts w:eastAsia="Times New Roman" w:cs="Times New Roman"/>
          <w:kern w:val="0"/>
          <w:sz w:val="26"/>
          <w:szCs w:val="26"/>
          <w:lang w:val="vi-VN"/>
          <w14:ligatures w14:val="none"/>
        </w:rPr>
        <w:t xml:space="preserve"> phép liên kết </w:t>
      </w:r>
      <w:r w:rsidR="005321EC" w:rsidRPr="000B7FCE">
        <w:rPr>
          <w:rFonts w:eastAsia="Times New Roman" w:cs="Times New Roman"/>
          <w:kern w:val="0"/>
          <w:sz w:val="26"/>
          <w:szCs w:val="26"/>
          <w:lang w:val="vi-VN"/>
          <w14:ligatures w14:val="none"/>
        </w:rPr>
        <w:t xml:space="preserve">được sử dụng </w:t>
      </w:r>
      <w:r w:rsidRPr="000B7FCE">
        <w:rPr>
          <w:rFonts w:eastAsia="Times New Roman" w:cs="Times New Roman"/>
          <w:kern w:val="0"/>
          <w:sz w:val="26"/>
          <w:szCs w:val="26"/>
          <w:lang w:val="vi-VN"/>
          <w14:ligatures w14:val="none"/>
        </w:rPr>
        <w:t xml:space="preserve">trong hai câu văn: </w:t>
      </w:r>
      <w:r w:rsidRPr="000B7FCE">
        <w:rPr>
          <w:rFonts w:eastAsia="Times New Roman" w:cs="Times New Roman"/>
          <w:i/>
          <w:kern w:val="0"/>
          <w:sz w:val="26"/>
          <w:szCs w:val="24"/>
          <w:lang w:val="vi-VN"/>
          <w14:ligatures w14:val="none"/>
        </w:rPr>
        <w:t>Ai cũng có lúc gặp hoàn cảnh khó khăn hay</w:t>
      </w:r>
      <w:r w:rsidRPr="000B7FCE">
        <w:rPr>
          <w:rFonts w:eastAsia="Times New Roman" w:cs="Times New Roman"/>
          <w:i/>
          <w:spacing w:val="-4"/>
          <w:kern w:val="0"/>
          <w:sz w:val="26"/>
          <w:szCs w:val="24"/>
          <w:lang w:val="vi-VN"/>
          <w14:ligatures w14:val="none"/>
        </w:rPr>
        <w:t xml:space="preserve"> </w:t>
      </w:r>
      <w:r w:rsidRPr="000B7FCE">
        <w:rPr>
          <w:rFonts w:eastAsia="Times New Roman" w:cs="Times New Roman"/>
          <w:i/>
          <w:kern w:val="0"/>
          <w:sz w:val="26"/>
          <w:szCs w:val="24"/>
          <w:lang w:val="vi-VN"/>
          <w14:ligatures w14:val="none"/>
        </w:rPr>
        <w:t>vướng</w:t>
      </w:r>
      <w:r w:rsidRPr="000B7FCE">
        <w:rPr>
          <w:rFonts w:eastAsia="Times New Roman" w:cs="Times New Roman"/>
          <w:i/>
          <w:spacing w:val="-2"/>
          <w:kern w:val="0"/>
          <w:sz w:val="26"/>
          <w:szCs w:val="24"/>
          <w:lang w:val="vi-VN"/>
          <w14:ligatures w14:val="none"/>
        </w:rPr>
        <w:t xml:space="preserve"> </w:t>
      </w:r>
      <w:r w:rsidRPr="000B7FCE">
        <w:rPr>
          <w:rFonts w:eastAsia="Times New Roman" w:cs="Times New Roman"/>
          <w:i/>
          <w:kern w:val="0"/>
          <w:sz w:val="26"/>
          <w:szCs w:val="24"/>
          <w:lang w:val="vi-VN"/>
          <w14:ligatures w14:val="none"/>
        </w:rPr>
        <w:t>vào</w:t>
      </w:r>
      <w:r w:rsidRPr="000B7FCE">
        <w:rPr>
          <w:rFonts w:eastAsia="Times New Roman" w:cs="Times New Roman"/>
          <w:i/>
          <w:spacing w:val="-1"/>
          <w:kern w:val="0"/>
          <w:sz w:val="26"/>
          <w:szCs w:val="24"/>
          <w:lang w:val="vi-VN"/>
          <w14:ligatures w14:val="none"/>
        </w:rPr>
        <w:t xml:space="preserve"> </w:t>
      </w:r>
      <w:r w:rsidRPr="000B7FCE">
        <w:rPr>
          <w:rFonts w:eastAsia="Times New Roman" w:cs="Times New Roman"/>
          <w:i/>
          <w:kern w:val="0"/>
          <w:sz w:val="26"/>
          <w:szCs w:val="24"/>
          <w:lang w:val="vi-VN"/>
          <w14:ligatures w14:val="none"/>
        </w:rPr>
        <w:t>nỗi</w:t>
      </w:r>
      <w:r w:rsidRPr="000B7FCE">
        <w:rPr>
          <w:rFonts w:eastAsia="Times New Roman" w:cs="Times New Roman"/>
          <w:i/>
          <w:spacing w:val="-2"/>
          <w:kern w:val="0"/>
          <w:sz w:val="26"/>
          <w:szCs w:val="24"/>
          <w:lang w:val="vi-VN"/>
          <w14:ligatures w14:val="none"/>
        </w:rPr>
        <w:t xml:space="preserve"> </w:t>
      </w:r>
      <w:r w:rsidRPr="000B7FCE">
        <w:rPr>
          <w:rFonts w:eastAsia="Times New Roman" w:cs="Times New Roman"/>
          <w:i/>
          <w:kern w:val="0"/>
          <w:sz w:val="26"/>
          <w:szCs w:val="24"/>
          <w:lang w:val="vi-VN"/>
          <w14:ligatures w14:val="none"/>
        </w:rPr>
        <w:t>khổ.</w:t>
      </w:r>
      <w:r w:rsidRPr="000B7FCE">
        <w:rPr>
          <w:rFonts w:eastAsia="Times New Roman" w:cs="Times New Roman"/>
          <w:i/>
          <w:spacing w:val="-1"/>
          <w:kern w:val="0"/>
          <w:sz w:val="26"/>
          <w:szCs w:val="24"/>
          <w:lang w:val="vi-VN"/>
          <w14:ligatures w14:val="none"/>
        </w:rPr>
        <w:t xml:space="preserve"> </w:t>
      </w:r>
      <w:r w:rsidRPr="000B7FCE">
        <w:rPr>
          <w:rFonts w:eastAsia="Times New Roman" w:cs="Times New Roman"/>
          <w:i/>
          <w:kern w:val="0"/>
          <w:sz w:val="26"/>
          <w:szCs w:val="24"/>
          <w:lang w:val="vi-VN"/>
          <w14:ligatures w14:val="none"/>
        </w:rPr>
        <w:t>Nhưng</w:t>
      </w:r>
      <w:r w:rsidRPr="000B7FCE">
        <w:rPr>
          <w:rFonts w:eastAsia="Times New Roman" w:cs="Times New Roman"/>
          <w:i/>
          <w:spacing w:val="-2"/>
          <w:kern w:val="0"/>
          <w:sz w:val="26"/>
          <w:szCs w:val="24"/>
          <w:lang w:val="vi-VN"/>
          <w14:ligatures w14:val="none"/>
        </w:rPr>
        <w:t xml:space="preserve"> </w:t>
      </w:r>
      <w:r w:rsidRPr="000B7FCE">
        <w:rPr>
          <w:rFonts w:eastAsia="Times New Roman" w:cs="Times New Roman"/>
          <w:i/>
          <w:kern w:val="0"/>
          <w:sz w:val="26"/>
          <w:szCs w:val="24"/>
          <w:lang w:val="vi-VN"/>
          <w14:ligatures w14:val="none"/>
        </w:rPr>
        <w:t>họ</w:t>
      </w:r>
      <w:r w:rsidRPr="000B7FCE">
        <w:rPr>
          <w:rFonts w:eastAsia="Times New Roman" w:cs="Times New Roman"/>
          <w:i/>
          <w:spacing w:val="-1"/>
          <w:kern w:val="0"/>
          <w:sz w:val="26"/>
          <w:szCs w:val="24"/>
          <w:lang w:val="vi-VN"/>
          <w14:ligatures w14:val="none"/>
        </w:rPr>
        <w:t xml:space="preserve"> </w:t>
      </w:r>
      <w:r w:rsidRPr="000B7FCE">
        <w:rPr>
          <w:rFonts w:eastAsia="Times New Roman" w:cs="Times New Roman"/>
          <w:i/>
          <w:kern w:val="0"/>
          <w:sz w:val="26"/>
          <w:szCs w:val="24"/>
          <w:lang w:val="vi-VN"/>
          <w14:ligatures w14:val="none"/>
        </w:rPr>
        <w:t>sẽ</w:t>
      </w:r>
      <w:r w:rsidRPr="000B7FCE">
        <w:rPr>
          <w:rFonts w:eastAsia="Times New Roman" w:cs="Times New Roman"/>
          <w:i/>
          <w:spacing w:val="-2"/>
          <w:kern w:val="0"/>
          <w:sz w:val="26"/>
          <w:szCs w:val="24"/>
          <w:lang w:val="vi-VN"/>
          <w14:ligatures w14:val="none"/>
        </w:rPr>
        <w:t xml:space="preserve"> </w:t>
      </w:r>
      <w:r w:rsidRPr="000B7FCE">
        <w:rPr>
          <w:rFonts w:eastAsia="Times New Roman" w:cs="Times New Roman"/>
          <w:i/>
          <w:kern w:val="0"/>
          <w:sz w:val="26"/>
          <w:szCs w:val="24"/>
          <w:lang w:val="vi-VN"/>
          <w14:ligatures w14:val="none"/>
        </w:rPr>
        <w:t>không</w:t>
      </w:r>
      <w:r w:rsidRPr="000B7FCE">
        <w:rPr>
          <w:rFonts w:eastAsia="Times New Roman" w:cs="Times New Roman"/>
          <w:i/>
          <w:spacing w:val="-1"/>
          <w:kern w:val="0"/>
          <w:sz w:val="26"/>
          <w:szCs w:val="24"/>
          <w:lang w:val="vi-VN"/>
          <w14:ligatures w14:val="none"/>
        </w:rPr>
        <w:t xml:space="preserve"> </w:t>
      </w:r>
      <w:r w:rsidRPr="000B7FCE">
        <w:rPr>
          <w:rFonts w:eastAsia="Times New Roman" w:cs="Times New Roman"/>
          <w:i/>
          <w:kern w:val="0"/>
          <w:sz w:val="26"/>
          <w:szCs w:val="24"/>
          <w:lang w:val="vi-VN"/>
          <w14:ligatures w14:val="none"/>
        </w:rPr>
        <w:t>cảm</w:t>
      </w:r>
      <w:r w:rsidRPr="000B7FCE">
        <w:rPr>
          <w:rFonts w:eastAsia="Times New Roman" w:cs="Times New Roman"/>
          <w:i/>
          <w:spacing w:val="-4"/>
          <w:kern w:val="0"/>
          <w:sz w:val="26"/>
          <w:szCs w:val="24"/>
          <w:lang w:val="vi-VN"/>
          <w14:ligatures w14:val="none"/>
        </w:rPr>
        <w:t xml:space="preserve"> </w:t>
      </w:r>
      <w:r w:rsidRPr="000B7FCE">
        <w:rPr>
          <w:rFonts w:eastAsia="Times New Roman" w:cs="Times New Roman"/>
          <w:i/>
          <w:kern w:val="0"/>
          <w:sz w:val="26"/>
          <w:szCs w:val="24"/>
          <w:lang w:val="vi-VN"/>
          <w14:ligatures w14:val="none"/>
        </w:rPr>
        <w:t>thấy</w:t>
      </w:r>
      <w:r w:rsidRPr="000B7FCE">
        <w:rPr>
          <w:rFonts w:eastAsia="Times New Roman" w:cs="Times New Roman"/>
          <w:i/>
          <w:spacing w:val="-1"/>
          <w:kern w:val="0"/>
          <w:sz w:val="26"/>
          <w:szCs w:val="24"/>
          <w:lang w:val="vi-VN"/>
          <w14:ligatures w14:val="none"/>
        </w:rPr>
        <w:t xml:space="preserve"> </w:t>
      </w:r>
      <w:r w:rsidRPr="000B7FCE">
        <w:rPr>
          <w:rFonts w:eastAsia="Times New Roman" w:cs="Times New Roman"/>
          <w:i/>
          <w:kern w:val="0"/>
          <w:sz w:val="26"/>
          <w:szCs w:val="24"/>
          <w:lang w:val="vi-VN"/>
          <w14:ligatures w14:val="none"/>
        </w:rPr>
        <w:t>buồn</w:t>
      </w:r>
      <w:r w:rsidRPr="000B7FCE">
        <w:rPr>
          <w:rFonts w:eastAsia="Times New Roman" w:cs="Times New Roman"/>
          <w:i/>
          <w:spacing w:val="-4"/>
          <w:kern w:val="0"/>
          <w:sz w:val="26"/>
          <w:szCs w:val="24"/>
          <w:lang w:val="vi-VN"/>
          <w14:ligatures w14:val="none"/>
        </w:rPr>
        <w:t xml:space="preserve"> </w:t>
      </w:r>
      <w:r w:rsidRPr="000B7FCE">
        <w:rPr>
          <w:rFonts w:eastAsia="Times New Roman" w:cs="Times New Roman"/>
          <w:i/>
          <w:kern w:val="0"/>
          <w:sz w:val="26"/>
          <w:szCs w:val="24"/>
          <w:lang w:val="vi-VN"/>
          <w14:ligatures w14:val="none"/>
        </w:rPr>
        <w:t>tủi,</w:t>
      </w:r>
      <w:r w:rsidRPr="000B7FCE">
        <w:rPr>
          <w:rFonts w:eastAsia="Times New Roman" w:cs="Times New Roman"/>
          <w:i/>
          <w:spacing w:val="-3"/>
          <w:kern w:val="0"/>
          <w:sz w:val="26"/>
          <w:szCs w:val="24"/>
          <w:lang w:val="vi-VN"/>
          <w14:ligatures w14:val="none"/>
        </w:rPr>
        <w:t xml:space="preserve"> </w:t>
      </w:r>
      <w:r w:rsidRPr="000B7FCE">
        <w:rPr>
          <w:rFonts w:eastAsia="Times New Roman" w:cs="Times New Roman"/>
          <w:i/>
          <w:kern w:val="0"/>
          <w:sz w:val="26"/>
          <w:szCs w:val="24"/>
          <w:lang w:val="vi-VN"/>
          <w14:ligatures w14:val="none"/>
        </w:rPr>
        <w:t>mà</w:t>
      </w:r>
      <w:r w:rsidRPr="000B7FCE">
        <w:rPr>
          <w:rFonts w:eastAsia="Times New Roman" w:cs="Times New Roman"/>
          <w:i/>
          <w:spacing w:val="-4"/>
          <w:kern w:val="0"/>
          <w:sz w:val="26"/>
          <w:szCs w:val="24"/>
          <w:lang w:val="vi-VN"/>
          <w14:ligatures w14:val="none"/>
        </w:rPr>
        <w:t xml:space="preserve"> </w:t>
      </w:r>
      <w:r w:rsidRPr="000B7FCE">
        <w:rPr>
          <w:rFonts w:eastAsia="Times New Roman" w:cs="Times New Roman"/>
          <w:i/>
          <w:kern w:val="0"/>
          <w:sz w:val="26"/>
          <w:szCs w:val="24"/>
          <w:lang w:val="vi-VN"/>
          <w14:ligatures w14:val="none"/>
        </w:rPr>
        <w:t>trái</w:t>
      </w:r>
      <w:r w:rsidRPr="000B7FCE">
        <w:rPr>
          <w:rFonts w:eastAsia="Times New Roman" w:cs="Times New Roman"/>
          <w:i/>
          <w:spacing w:val="-4"/>
          <w:kern w:val="0"/>
          <w:sz w:val="26"/>
          <w:szCs w:val="24"/>
          <w:lang w:val="vi-VN"/>
          <w14:ligatures w14:val="none"/>
        </w:rPr>
        <w:t xml:space="preserve"> </w:t>
      </w:r>
      <w:r w:rsidRPr="000B7FCE">
        <w:rPr>
          <w:rFonts w:eastAsia="Times New Roman" w:cs="Times New Roman"/>
          <w:i/>
          <w:kern w:val="0"/>
          <w:sz w:val="26"/>
          <w:szCs w:val="24"/>
          <w:lang w:val="vi-VN"/>
          <w14:ligatures w14:val="none"/>
        </w:rPr>
        <w:t>lại</w:t>
      </w:r>
      <w:r w:rsidRPr="000B7FCE">
        <w:rPr>
          <w:rFonts w:eastAsia="Times New Roman" w:cs="Times New Roman"/>
          <w:i/>
          <w:spacing w:val="-1"/>
          <w:kern w:val="0"/>
          <w:sz w:val="26"/>
          <w:szCs w:val="24"/>
          <w:lang w:val="vi-VN"/>
          <w14:ligatures w14:val="none"/>
        </w:rPr>
        <w:t xml:space="preserve"> </w:t>
      </w:r>
      <w:r w:rsidRPr="000B7FCE">
        <w:rPr>
          <w:rFonts w:eastAsia="Times New Roman" w:cs="Times New Roman"/>
          <w:i/>
          <w:kern w:val="0"/>
          <w:sz w:val="26"/>
          <w:szCs w:val="24"/>
          <w:lang w:val="vi-VN"/>
          <w14:ligatures w14:val="none"/>
        </w:rPr>
        <w:t>còn</w:t>
      </w:r>
      <w:r w:rsidRPr="000B7FCE">
        <w:rPr>
          <w:rFonts w:eastAsia="Times New Roman" w:cs="Times New Roman"/>
          <w:i/>
          <w:spacing w:val="-2"/>
          <w:kern w:val="0"/>
          <w:sz w:val="26"/>
          <w:szCs w:val="24"/>
          <w:lang w:val="vi-VN"/>
          <w14:ligatures w14:val="none"/>
        </w:rPr>
        <w:t xml:space="preserve"> </w:t>
      </w:r>
      <w:r w:rsidRPr="000B7FCE">
        <w:rPr>
          <w:rFonts w:eastAsia="Times New Roman" w:cs="Times New Roman"/>
          <w:i/>
          <w:kern w:val="0"/>
          <w:sz w:val="26"/>
          <w:szCs w:val="24"/>
          <w:lang w:val="vi-VN"/>
          <w14:ligatures w14:val="none"/>
        </w:rPr>
        <w:t>có</w:t>
      </w:r>
      <w:r w:rsidRPr="000B7FCE">
        <w:rPr>
          <w:rFonts w:eastAsia="Times New Roman" w:cs="Times New Roman"/>
          <w:i/>
          <w:spacing w:val="-3"/>
          <w:kern w:val="0"/>
          <w:sz w:val="26"/>
          <w:szCs w:val="24"/>
          <w:lang w:val="vi-VN"/>
          <w14:ligatures w14:val="none"/>
        </w:rPr>
        <w:t xml:space="preserve"> </w:t>
      </w:r>
      <w:r w:rsidRPr="000B7FCE">
        <w:rPr>
          <w:rFonts w:eastAsia="Times New Roman" w:cs="Times New Roman"/>
          <w:i/>
          <w:kern w:val="0"/>
          <w:sz w:val="26"/>
          <w:szCs w:val="24"/>
          <w:lang w:val="vi-VN"/>
          <w14:ligatures w14:val="none"/>
        </w:rPr>
        <w:t>thêm</w:t>
      </w:r>
      <w:r w:rsidRPr="000B7FCE">
        <w:rPr>
          <w:rFonts w:eastAsia="Times New Roman" w:cs="Times New Roman"/>
          <w:i/>
          <w:spacing w:val="-2"/>
          <w:kern w:val="0"/>
          <w:sz w:val="26"/>
          <w:szCs w:val="24"/>
          <w:lang w:val="vi-VN"/>
          <w14:ligatures w14:val="none"/>
        </w:rPr>
        <w:t xml:space="preserve"> </w:t>
      </w:r>
      <w:r w:rsidRPr="000B7FCE">
        <w:rPr>
          <w:rFonts w:eastAsia="Times New Roman" w:cs="Times New Roman"/>
          <w:i/>
          <w:kern w:val="0"/>
          <w:sz w:val="26"/>
          <w:szCs w:val="24"/>
          <w:lang w:val="vi-VN"/>
          <w14:ligatures w14:val="none"/>
        </w:rPr>
        <w:t>nghị</w:t>
      </w:r>
      <w:r w:rsidRPr="000B7FCE">
        <w:rPr>
          <w:rFonts w:eastAsia="Times New Roman" w:cs="Times New Roman"/>
          <w:i/>
          <w:spacing w:val="-1"/>
          <w:kern w:val="0"/>
          <w:sz w:val="26"/>
          <w:szCs w:val="24"/>
          <w:lang w:val="vi-VN"/>
          <w14:ligatures w14:val="none"/>
        </w:rPr>
        <w:t xml:space="preserve"> </w:t>
      </w:r>
      <w:r w:rsidRPr="000B7FCE">
        <w:rPr>
          <w:rFonts w:eastAsia="Times New Roman" w:cs="Times New Roman"/>
          <w:i/>
          <w:kern w:val="0"/>
          <w:sz w:val="26"/>
          <w:szCs w:val="24"/>
          <w:lang w:val="vi-VN"/>
          <w14:ligatures w14:val="none"/>
        </w:rPr>
        <w:t>lực</w:t>
      </w:r>
      <w:r w:rsidRPr="000B7FCE">
        <w:rPr>
          <w:rFonts w:eastAsia="Times New Roman" w:cs="Times New Roman"/>
          <w:i/>
          <w:spacing w:val="-4"/>
          <w:kern w:val="0"/>
          <w:sz w:val="26"/>
          <w:szCs w:val="24"/>
          <w:lang w:val="vi-VN"/>
          <w14:ligatures w14:val="none"/>
        </w:rPr>
        <w:t xml:space="preserve"> </w:t>
      </w:r>
      <w:r w:rsidRPr="000B7FCE">
        <w:rPr>
          <w:rFonts w:eastAsia="Times New Roman" w:cs="Times New Roman"/>
          <w:i/>
          <w:kern w:val="0"/>
          <w:sz w:val="26"/>
          <w:szCs w:val="24"/>
          <w:lang w:val="vi-VN"/>
          <w14:ligatures w14:val="none"/>
        </w:rPr>
        <w:t>để vượt qua, nếu họ luôn có người thương ở bên cạnh để chia</w:t>
      </w:r>
      <w:r w:rsidRPr="000B7FCE">
        <w:rPr>
          <w:rFonts w:eastAsia="Times New Roman" w:cs="Times New Roman"/>
          <w:i/>
          <w:spacing w:val="-6"/>
          <w:kern w:val="0"/>
          <w:sz w:val="26"/>
          <w:szCs w:val="24"/>
          <w:lang w:val="vi-VN"/>
          <w14:ligatures w14:val="none"/>
        </w:rPr>
        <w:t xml:space="preserve"> </w:t>
      </w:r>
      <w:r w:rsidRPr="000B7FCE">
        <w:rPr>
          <w:rFonts w:eastAsia="Times New Roman" w:cs="Times New Roman"/>
          <w:i/>
          <w:kern w:val="0"/>
          <w:sz w:val="26"/>
          <w:szCs w:val="24"/>
          <w:lang w:val="vi-VN"/>
          <w14:ligatures w14:val="none"/>
        </w:rPr>
        <w:t>sớt.</w:t>
      </w:r>
    </w:p>
    <w:p w14:paraId="7A85A056" w14:textId="47C20A5D" w:rsidR="007414B0" w:rsidRPr="000B7FCE" w:rsidRDefault="007414B0" w:rsidP="00A917CC">
      <w:pPr>
        <w:spacing w:after="0" w:line="300" w:lineRule="auto"/>
        <w:jc w:val="both"/>
        <w:rPr>
          <w:rFonts w:eastAsia="Times New Roman" w:cs="Times New Roman"/>
          <w:kern w:val="0"/>
          <w:sz w:val="26"/>
          <w:szCs w:val="26"/>
          <w:lang w:val="vi-VN"/>
          <w14:ligatures w14:val="none"/>
        </w:rPr>
      </w:pPr>
      <w:r w:rsidRPr="007414B0">
        <w:rPr>
          <w:rFonts w:eastAsia="Times New Roman" w:cs="Times New Roman"/>
          <w:b/>
          <w:bCs/>
          <w:kern w:val="0"/>
          <w:sz w:val="26"/>
          <w:szCs w:val="26"/>
          <w:lang w:val="vi-VN"/>
          <w14:ligatures w14:val="none"/>
        </w:rPr>
        <w:t>Câu 3.</w:t>
      </w:r>
      <w:r w:rsidRPr="007414B0">
        <w:rPr>
          <w:rFonts w:eastAsia="Times New Roman" w:cs="Times New Roman"/>
          <w:kern w:val="0"/>
          <w:sz w:val="26"/>
          <w:szCs w:val="26"/>
          <w:lang w:val="vi-VN"/>
          <w14:ligatures w14:val="none"/>
        </w:rPr>
        <w:t xml:space="preserve"> </w:t>
      </w:r>
      <w:r w:rsidR="003014A9" w:rsidRPr="000B7FCE">
        <w:rPr>
          <w:rFonts w:eastAsia="Times New Roman" w:cs="Times New Roman"/>
          <w:kern w:val="0"/>
          <w:sz w:val="26"/>
          <w:szCs w:val="26"/>
          <w:lang w:val="vi-VN"/>
          <w14:ligatures w14:val="none"/>
        </w:rPr>
        <w:t>Anh/chị hãy n</w:t>
      </w:r>
      <w:r w:rsidR="003D342C" w:rsidRPr="000B7FCE">
        <w:rPr>
          <w:rFonts w:eastAsia="Times New Roman" w:cs="Times New Roman"/>
          <w:kern w:val="0"/>
          <w:sz w:val="26"/>
          <w:szCs w:val="26"/>
          <w:lang w:val="vi-VN"/>
          <w14:ligatures w14:val="none"/>
        </w:rPr>
        <w:t>hận xét về mức độ phù hợp giữa nội dung nghị luận với nhan đề của văn bản</w:t>
      </w:r>
      <w:r w:rsidR="008D63ED" w:rsidRPr="000B7FCE">
        <w:rPr>
          <w:rFonts w:eastAsia="Times New Roman" w:cs="Times New Roman"/>
          <w:kern w:val="0"/>
          <w:sz w:val="26"/>
          <w:szCs w:val="26"/>
          <w:lang w:val="vi-VN"/>
          <w14:ligatures w14:val="none"/>
        </w:rPr>
        <w:t xml:space="preserve"> trên.</w:t>
      </w:r>
    </w:p>
    <w:p w14:paraId="7364FEA5" w14:textId="3DBB4B93" w:rsidR="007414B0" w:rsidRPr="000B7FCE" w:rsidRDefault="007414B0" w:rsidP="00A917CC">
      <w:pPr>
        <w:spacing w:after="0" w:line="300" w:lineRule="auto"/>
        <w:jc w:val="both"/>
        <w:rPr>
          <w:rFonts w:eastAsia="Times New Roman" w:cs="Times New Roman"/>
          <w:kern w:val="0"/>
          <w:sz w:val="26"/>
          <w:szCs w:val="26"/>
          <w:lang w:val="vi-VN"/>
          <w14:ligatures w14:val="none"/>
        </w:rPr>
      </w:pPr>
      <w:r w:rsidRPr="007414B0">
        <w:rPr>
          <w:rFonts w:eastAsia="Times New Roman" w:cs="Times New Roman"/>
          <w:b/>
          <w:bCs/>
          <w:kern w:val="0"/>
          <w:sz w:val="26"/>
          <w:szCs w:val="26"/>
          <w:lang w:val="vi-VN"/>
          <w14:ligatures w14:val="none"/>
        </w:rPr>
        <w:t xml:space="preserve">Câu 4. </w:t>
      </w:r>
      <w:r w:rsidR="008D63ED" w:rsidRPr="000B7FCE">
        <w:rPr>
          <w:rFonts w:eastAsia="Times New Roman" w:cs="Times New Roman"/>
          <w:kern w:val="0"/>
          <w:sz w:val="26"/>
          <w:szCs w:val="26"/>
          <w:lang w:val="vi-VN"/>
          <w14:ligatures w14:val="none"/>
        </w:rPr>
        <w:t>V</w:t>
      </w:r>
      <w:r w:rsidRPr="000B7FCE">
        <w:rPr>
          <w:rFonts w:eastAsia="Times New Roman" w:cs="Times New Roman"/>
          <w:kern w:val="0"/>
          <w:sz w:val="26"/>
          <w:szCs w:val="26"/>
          <w:lang w:val="vi-VN"/>
          <w14:ligatures w14:val="none"/>
        </w:rPr>
        <w:t>iệc kết thúc bài viết bằng một bài thơ ngắn</w:t>
      </w:r>
      <w:r w:rsidR="008D63ED" w:rsidRPr="000B7FCE">
        <w:rPr>
          <w:rFonts w:eastAsia="Times New Roman" w:cs="Times New Roman"/>
          <w:kern w:val="0"/>
          <w:sz w:val="26"/>
          <w:szCs w:val="26"/>
          <w:lang w:val="vi-VN"/>
          <w14:ligatures w14:val="none"/>
        </w:rPr>
        <w:t xml:space="preserve"> có vai trò gì trong việc thể hiện nội dung tư tưởng của văn bản.</w:t>
      </w:r>
    </w:p>
    <w:p w14:paraId="048A0671" w14:textId="047EB377" w:rsidR="007414B0" w:rsidRPr="000B7FCE" w:rsidRDefault="007414B0" w:rsidP="00A917CC">
      <w:pPr>
        <w:spacing w:after="0" w:line="300" w:lineRule="auto"/>
        <w:jc w:val="both"/>
        <w:rPr>
          <w:rFonts w:eastAsia="Times New Roman" w:cs="Times New Roman"/>
          <w:kern w:val="0"/>
          <w:sz w:val="26"/>
          <w:szCs w:val="26"/>
          <w:lang w:val="vi-VN"/>
          <w14:ligatures w14:val="none"/>
        </w:rPr>
      </w:pPr>
      <w:r w:rsidRPr="007414B0">
        <w:rPr>
          <w:rFonts w:eastAsia="Times New Roman" w:cs="Times New Roman"/>
          <w:b/>
          <w:bCs/>
          <w:kern w:val="0"/>
          <w:sz w:val="26"/>
          <w:szCs w:val="26"/>
          <w:lang w:val="vi-VN"/>
          <w14:ligatures w14:val="none"/>
        </w:rPr>
        <w:t>Câu 5</w:t>
      </w:r>
      <w:r w:rsidRPr="000B7FCE">
        <w:rPr>
          <w:rFonts w:eastAsia="Times New Roman" w:cs="Times New Roman"/>
          <w:b/>
          <w:bCs/>
          <w:kern w:val="0"/>
          <w:sz w:val="26"/>
          <w:szCs w:val="26"/>
          <w:lang w:val="vi-VN"/>
          <w14:ligatures w14:val="none"/>
        </w:rPr>
        <w:t xml:space="preserve">. </w:t>
      </w:r>
      <w:r w:rsidRPr="000B7FCE">
        <w:rPr>
          <w:rFonts w:eastAsia="Times New Roman" w:cs="Times New Roman"/>
          <w:kern w:val="0"/>
          <w:sz w:val="26"/>
          <w:szCs w:val="26"/>
          <w:lang w:val="vi-VN"/>
          <w14:ligatures w14:val="none"/>
        </w:rPr>
        <w:t xml:space="preserve">Hãy chia sẻ ngắn gọn </w:t>
      </w:r>
      <w:r w:rsidR="00EC48A1" w:rsidRPr="000B7FCE">
        <w:rPr>
          <w:rFonts w:eastAsia="Times New Roman" w:cs="Times New Roman"/>
          <w:kern w:val="0"/>
          <w:sz w:val="26"/>
          <w:szCs w:val="26"/>
          <w:lang w:val="vi-VN"/>
          <w14:ligatures w14:val="none"/>
        </w:rPr>
        <w:t xml:space="preserve">suy nghĩ </w:t>
      </w:r>
      <w:r w:rsidRPr="000B7FCE">
        <w:rPr>
          <w:rFonts w:eastAsia="Times New Roman" w:cs="Times New Roman"/>
          <w:kern w:val="0"/>
          <w:sz w:val="26"/>
          <w:szCs w:val="26"/>
          <w:lang w:val="vi-VN"/>
          <w14:ligatures w14:val="none"/>
        </w:rPr>
        <w:t xml:space="preserve">về một thông điệp mà anh/chị </w:t>
      </w:r>
      <w:r w:rsidR="00EC48A1" w:rsidRPr="000B7FCE">
        <w:rPr>
          <w:rFonts w:eastAsia="Times New Roman" w:cs="Times New Roman"/>
          <w:kern w:val="0"/>
          <w:sz w:val="26"/>
          <w:szCs w:val="26"/>
          <w:lang w:val="vi-VN"/>
          <w14:ligatures w14:val="none"/>
        </w:rPr>
        <w:t xml:space="preserve">rút ra được </w:t>
      </w:r>
      <w:r w:rsidRPr="000B7FCE">
        <w:rPr>
          <w:rFonts w:eastAsia="Times New Roman" w:cs="Times New Roman"/>
          <w:kern w:val="0"/>
          <w:sz w:val="26"/>
          <w:szCs w:val="26"/>
          <w:lang w:val="vi-VN"/>
          <w14:ligatures w14:val="none"/>
        </w:rPr>
        <w:t>sau khi đọc văn bản trên.</w:t>
      </w:r>
    </w:p>
    <w:p w14:paraId="3E25D253" w14:textId="77777777" w:rsidR="007414B0" w:rsidRPr="007414B0" w:rsidRDefault="007414B0" w:rsidP="00A917CC">
      <w:pPr>
        <w:spacing w:after="0" w:line="300" w:lineRule="auto"/>
        <w:jc w:val="both"/>
        <w:rPr>
          <w:rFonts w:eastAsia="Times New Roman" w:cs="Times New Roman"/>
          <w:b/>
          <w:bCs/>
          <w:kern w:val="0"/>
          <w:sz w:val="26"/>
          <w:szCs w:val="26"/>
          <w:lang w:val="vi-VN"/>
          <w14:ligatures w14:val="none"/>
        </w:rPr>
      </w:pPr>
      <w:r w:rsidRPr="007414B0">
        <w:rPr>
          <w:rFonts w:eastAsia="Times New Roman" w:cs="Times New Roman"/>
          <w:b/>
          <w:bCs/>
          <w:kern w:val="0"/>
          <w:sz w:val="26"/>
          <w:szCs w:val="26"/>
          <w:lang w:val="vi-VN"/>
          <w14:ligatures w14:val="none"/>
        </w:rPr>
        <w:t>II. PHẦN VIẾT (</w:t>
      </w:r>
      <w:r w:rsidRPr="000B7FCE">
        <w:rPr>
          <w:rFonts w:eastAsia="Times New Roman" w:cs="Times New Roman"/>
          <w:b/>
          <w:bCs/>
          <w:kern w:val="0"/>
          <w:sz w:val="26"/>
          <w:szCs w:val="26"/>
          <w:lang w:val="vi-VN"/>
          <w14:ligatures w14:val="none"/>
        </w:rPr>
        <w:t>6</w:t>
      </w:r>
      <w:r w:rsidRPr="007414B0">
        <w:rPr>
          <w:rFonts w:eastAsia="Times New Roman" w:cs="Times New Roman"/>
          <w:b/>
          <w:bCs/>
          <w:kern w:val="0"/>
          <w:sz w:val="26"/>
          <w:szCs w:val="26"/>
          <w:lang w:val="vi-VN"/>
          <w14:ligatures w14:val="none"/>
        </w:rPr>
        <w:t>,0 điểm)</w:t>
      </w:r>
    </w:p>
    <w:p w14:paraId="6F27C94B" w14:textId="77777777" w:rsidR="00182A44" w:rsidRDefault="007414B0" w:rsidP="00A917CC">
      <w:pPr>
        <w:spacing w:after="0" w:line="276" w:lineRule="auto"/>
        <w:jc w:val="both"/>
        <w:rPr>
          <w:rFonts w:eastAsia="Times New Roman" w:cs="Times New Roman"/>
          <w:kern w:val="0"/>
          <w:sz w:val="26"/>
          <w:szCs w:val="26"/>
          <w14:ligatures w14:val="none"/>
        </w:rPr>
      </w:pPr>
      <w:r w:rsidRPr="000B7FCE">
        <w:rPr>
          <w:rFonts w:eastAsia="Times New Roman" w:cs="Times New Roman"/>
          <w:b/>
          <w:bCs/>
          <w:kern w:val="0"/>
          <w:sz w:val="26"/>
          <w:szCs w:val="26"/>
          <w:lang w:val="vi-VN"/>
          <w14:ligatures w14:val="none"/>
        </w:rPr>
        <w:t>Câu 1. (2,0 điểm)</w:t>
      </w:r>
      <w:r w:rsidRPr="000B7FCE">
        <w:rPr>
          <w:rFonts w:eastAsia="Times New Roman" w:cs="Times New Roman"/>
          <w:kern w:val="0"/>
          <w:sz w:val="26"/>
          <w:szCs w:val="26"/>
          <w:lang w:val="vi-VN"/>
          <w14:ligatures w14:val="none"/>
        </w:rPr>
        <w:t xml:space="preserve"> </w:t>
      </w:r>
    </w:p>
    <w:p w14:paraId="108EC45B" w14:textId="600451B9" w:rsidR="00182A44" w:rsidRPr="000B7FCE" w:rsidRDefault="00182A44" w:rsidP="00182A44">
      <w:pPr>
        <w:spacing w:after="0" w:line="276" w:lineRule="auto"/>
        <w:jc w:val="both"/>
        <w:rPr>
          <w:rFonts w:eastAsia="Times New Roman" w:cs="Times New Roman"/>
          <w:kern w:val="0"/>
          <w:sz w:val="26"/>
          <w:szCs w:val="26"/>
          <w:lang w:val="vi-VN"/>
          <w14:ligatures w14:val="none"/>
        </w:rPr>
      </w:pPr>
      <w:r w:rsidRPr="000B7FCE">
        <w:rPr>
          <w:rFonts w:eastAsia="Times New Roman" w:cs="Times New Roman"/>
          <w:kern w:val="0"/>
          <w:sz w:val="26"/>
          <w:szCs w:val="26"/>
          <w:lang w:val="vi-VN"/>
          <w14:ligatures w14:val="none"/>
        </w:rPr>
        <w:t xml:space="preserve">Viết </w:t>
      </w:r>
      <w:r>
        <w:rPr>
          <w:rFonts w:eastAsia="Times New Roman" w:cs="Times New Roman"/>
          <w:kern w:val="0"/>
          <w:sz w:val="26"/>
          <w:szCs w:val="26"/>
          <w14:ligatures w14:val="none"/>
        </w:rPr>
        <w:t xml:space="preserve">đoạn </w:t>
      </w:r>
      <w:r w:rsidRPr="000B7FCE">
        <w:rPr>
          <w:rFonts w:eastAsia="Times New Roman" w:cs="Times New Roman"/>
          <w:kern w:val="0"/>
          <w:sz w:val="26"/>
          <w:szCs w:val="26"/>
          <w:lang w:val="vi-VN"/>
          <w14:ligatures w14:val="none"/>
        </w:rPr>
        <w:t>văn nghị luận</w:t>
      </w:r>
      <w:r>
        <w:rPr>
          <w:rFonts w:eastAsia="Times New Roman" w:cs="Times New Roman"/>
          <w:kern w:val="0"/>
          <w:sz w:val="26"/>
          <w:szCs w:val="26"/>
          <w14:ligatures w14:val="none"/>
        </w:rPr>
        <w:t xml:space="preserve"> (khoảng 200 chữ) </w:t>
      </w:r>
      <w:r w:rsidRPr="000B7FCE">
        <w:rPr>
          <w:rFonts w:eastAsia="Times New Roman" w:cs="Times New Roman"/>
          <w:kern w:val="0"/>
          <w:sz w:val="26"/>
          <w:szCs w:val="26"/>
          <w:lang w:val="vi-VN"/>
          <w14:ligatures w14:val="none"/>
        </w:rPr>
        <w:t xml:space="preserve"> phân tích, đánh giá bài thơ sau:</w:t>
      </w:r>
    </w:p>
    <w:p w14:paraId="500F8C2F" w14:textId="77777777" w:rsidR="00182A44" w:rsidRPr="000B7FCE" w:rsidRDefault="00182A44" w:rsidP="00182A44">
      <w:pPr>
        <w:spacing w:after="0" w:line="276" w:lineRule="auto"/>
        <w:jc w:val="both"/>
        <w:rPr>
          <w:rFonts w:eastAsia="Times New Roman" w:cs="Times New Roman"/>
          <w:i/>
          <w:iCs/>
          <w:kern w:val="0"/>
          <w:sz w:val="26"/>
          <w:szCs w:val="26"/>
          <w:lang w:val="vi-VN"/>
          <w14:ligatures w14:val="none"/>
        </w:rPr>
        <w:sectPr w:rsidR="00182A44" w:rsidRPr="000B7FCE" w:rsidSect="00182A44">
          <w:type w:val="continuous"/>
          <w:pgSz w:w="12240" w:h="15840"/>
          <w:pgMar w:top="567" w:right="567" w:bottom="567" w:left="737" w:header="709" w:footer="709" w:gutter="0"/>
          <w:cols w:space="708"/>
          <w:docGrid w:linePitch="381"/>
        </w:sectPr>
      </w:pPr>
    </w:p>
    <w:p w14:paraId="7F81B898" w14:textId="77777777" w:rsidR="00182A44" w:rsidRPr="000B7FCE" w:rsidRDefault="00182A44" w:rsidP="00182A44">
      <w:pPr>
        <w:spacing w:after="0" w:line="276" w:lineRule="auto"/>
        <w:ind w:left="720"/>
        <w:jc w:val="both"/>
        <w:rPr>
          <w:rFonts w:eastAsia="Times New Roman" w:cs="Times New Roman"/>
          <w:i/>
          <w:iCs/>
          <w:kern w:val="0"/>
          <w:sz w:val="26"/>
          <w:szCs w:val="26"/>
          <w:lang w:val="vi-VN"/>
          <w14:ligatures w14:val="none"/>
        </w:rPr>
      </w:pPr>
      <w:r w:rsidRPr="000B7FCE">
        <w:rPr>
          <w:rFonts w:eastAsia="Times New Roman" w:cs="Times New Roman"/>
          <w:i/>
          <w:iCs/>
          <w:kern w:val="0"/>
          <w:sz w:val="26"/>
          <w:szCs w:val="26"/>
          <w:lang w:val="vi-VN"/>
          <w14:ligatures w14:val="none"/>
        </w:rPr>
        <w:t>Đưa người, ta không đưa qua sông,</w:t>
      </w:r>
    </w:p>
    <w:p w14:paraId="2E939109"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Sao có tiếng sóng ở trong lòng?</w:t>
      </w:r>
    </w:p>
    <w:p w14:paraId="6E2FDCCF"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Bóng chiều không thắm, không vàng vọt,</w:t>
      </w:r>
    </w:p>
    <w:p w14:paraId="3D36E989"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Sao đầy hoàng hôn trong mắt trong?</w:t>
      </w:r>
    </w:p>
    <w:p w14:paraId="7EA9FBD1"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Đưa người, ta chỉ đưa người ấy,</w:t>
      </w:r>
    </w:p>
    <w:p w14:paraId="5A2E72F7"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Một giã gia đình một dửng dưng</w:t>
      </w:r>
    </w:p>
    <w:p w14:paraId="42FD5941"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 Li khách! Li khách! Con đường nhỏ</w:t>
      </w:r>
    </w:p>
    <w:p w14:paraId="0C55DF32"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Chí lớn chưa về bàn tay không,</w:t>
      </w:r>
    </w:p>
    <w:p w14:paraId="556026B4"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Thì không bao giờ nói trở lại!</w:t>
      </w:r>
    </w:p>
    <w:p w14:paraId="64B9A14D"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Ba năm mẹ già cũng đừng mong!</w:t>
      </w:r>
    </w:p>
    <w:p w14:paraId="406E05FA"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Ta biết người buồn chiều hôm trước,</w:t>
      </w:r>
    </w:p>
    <w:p w14:paraId="57E81D16"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Bây giờ mùa hạ sen nở nốt,</w:t>
      </w:r>
    </w:p>
    <w:p w14:paraId="7EB0C9F4"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Một chị, hai chị cũng như sen,</w:t>
      </w:r>
    </w:p>
    <w:p w14:paraId="5F40843C"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Khuyên nốt em trai dòng lệ sót.</w:t>
      </w:r>
    </w:p>
    <w:p w14:paraId="491DCF88"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Ta biết người buồn sáng hôm nay:</w:t>
      </w:r>
    </w:p>
    <w:p w14:paraId="17AF772A"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Giờ chưa mùa thu, tươi lắm thay,</w:t>
      </w:r>
    </w:p>
    <w:p w14:paraId="417B492B"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Em nhỏ ngây thơ đôi mắt biếc,</w:t>
      </w:r>
    </w:p>
    <w:p w14:paraId="31B2D854"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Gói tròn thương tiếc chiếc khăn tay…</w:t>
      </w:r>
    </w:p>
    <w:p w14:paraId="3521E2F6"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Người đi? Ừ nhỉ! Người đi thực!</w:t>
      </w:r>
    </w:p>
    <w:p w14:paraId="700CC60A"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Mẹ thà coi như chiếc lá bay,</w:t>
      </w:r>
    </w:p>
    <w:p w14:paraId="35166332"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Chị thà coi như là hạt bụi,</w:t>
      </w:r>
    </w:p>
    <w:p w14:paraId="36E84EDB" w14:textId="77777777" w:rsidR="00182A44" w:rsidRPr="007414B0" w:rsidRDefault="00182A44" w:rsidP="00182A44">
      <w:pPr>
        <w:spacing w:after="0" w:line="276" w:lineRule="auto"/>
        <w:ind w:left="720"/>
        <w:jc w:val="both"/>
        <w:rPr>
          <w:rFonts w:eastAsia="Times New Roman" w:cs="Times New Roman"/>
          <w:i/>
          <w:iCs/>
          <w:kern w:val="0"/>
          <w:sz w:val="26"/>
          <w:szCs w:val="26"/>
          <w14:ligatures w14:val="none"/>
        </w:rPr>
      </w:pPr>
      <w:r w:rsidRPr="007414B0">
        <w:rPr>
          <w:rFonts w:eastAsia="Times New Roman" w:cs="Times New Roman"/>
          <w:i/>
          <w:iCs/>
          <w:kern w:val="0"/>
          <w:sz w:val="26"/>
          <w:szCs w:val="26"/>
          <w14:ligatures w14:val="none"/>
        </w:rPr>
        <w:t>Em thà coi như hơi rượu say.</w:t>
      </w:r>
      <w:r w:rsidRPr="007414B0">
        <w:rPr>
          <w:rFonts w:eastAsia="Times New Roman" w:cs="Times New Roman"/>
          <w:i/>
          <w:iCs/>
          <w:kern w:val="0"/>
          <w:sz w:val="26"/>
          <w:szCs w:val="26"/>
          <w14:ligatures w14:val="none"/>
        </w:rPr>
        <w:tab/>
      </w:r>
    </w:p>
    <w:p w14:paraId="0925EB4C" w14:textId="77777777" w:rsidR="00182A44" w:rsidRDefault="00182A44" w:rsidP="00182A44">
      <w:pPr>
        <w:spacing w:after="0" w:line="276" w:lineRule="auto"/>
        <w:jc w:val="both"/>
        <w:rPr>
          <w:rFonts w:eastAsia="Times New Roman" w:cs="Times New Roman"/>
          <w:b/>
          <w:bCs/>
          <w:i/>
          <w:iCs/>
          <w:kern w:val="0"/>
          <w:sz w:val="20"/>
          <w:szCs w:val="20"/>
          <w14:ligatures w14:val="none"/>
        </w:rPr>
        <w:sectPr w:rsidR="00182A44" w:rsidSect="00182A44">
          <w:type w:val="continuous"/>
          <w:pgSz w:w="12240" w:h="15840"/>
          <w:pgMar w:top="567" w:right="567" w:bottom="567" w:left="737" w:header="709" w:footer="709" w:gutter="0"/>
          <w:cols w:num="2" w:space="708"/>
          <w:docGrid w:linePitch="381"/>
        </w:sectPr>
      </w:pPr>
    </w:p>
    <w:p w14:paraId="0EC07DE2" w14:textId="77777777" w:rsidR="00182A44" w:rsidRDefault="00182A44" w:rsidP="00182A44">
      <w:pPr>
        <w:spacing w:after="0" w:line="276" w:lineRule="auto"/>
        <w:jc w:val="right"/>
        <w:rPr>
          <w:rFonts w:eastAsia="Times New Roman" w:cs="Times New Roman"/>
          <w:kern w:val="0"/>
          <w:sz w:val="20"/>
          <w:szCs w:val="20"/>
          <w14:ligatures w14:val="none"/>
        </w:rPr>
      </w:pPr>
      <w:r w:rsidRPr="003F7AEB">
        <w:rPr>
          <w:rFonts w:eastAsia="Times New Roman" w:cs="Times New Roman"/>
          <w:b/>
          <w:bCs/>
          <w:i/>
          <w:iCs/>
          <w:kern w:val="0"/>
          <w:sz w:val="20"/>
          <w:szCs w:val="20"/>
          <w14:ligatures w14:val="none"/>
        </w:rPr>
        <w:t>(</w:t>
      </w:r>
      <w:r w:rsidRPr="003F7AEB">
        <w:rPr>
          <w:rFonts w:eastAsia="Times New Roman" w:cs="Times New Roman"/>
          <w:i/>
          <w:iCs/>
          <w:kern w:val="0"/>
          <w:sz w:val="20"/>
          <w:szCs w:val="20"/>
          <w14:ligatures w14:val="none"/>
        </w:rPr>
        <w:t>Tống biệt hành</w:t>
      </w:r>
      <w:r w:rsidRPr="003F7AEB">
        <w:rPr>
          <w:rFonts w:eastAsia="Times New Roman" w:cs="Times New Roman"/>
          <w:b/>
          <w:bCs/>
          <w:i/>
          <w:iCs/>
          <w:kern w:val="0"/>
          <w:sz w:val="20"/>
          <w:szCs w:val="20"/>
          <w14:ligatures w14:val="none"/>
        </w:rPr>
        <w:t xml:space="preserve">, </w:t>
      </w:r>
      <w:r w:rsidRPr="003F7AEB">
        <w:rPr>
          <w:rFonts w:eastAsia="Times New Roman" w:cs="Times New Roman"/>
          <w:kern w:val="0"/>
          <w:sz w:val="20"/>
          <w:szCs w:val="20"/>
          <w14:ligatures w14:val="none"/>
        </w:rPr>
        <w:t>Thâm Tâm,</w:t>
      </w:r>
    </w:p>
    <w:p w14:paraId="09A9EE38" w14:textId="77777777" w:rsidR="00182A44" w:rsidRPr="003F7AEB" w:rsidRDefault="00182A44" w:rsidP="00182A44">
      <w:pPr>
        <w:spacing w:after="0" w:line="276" w:lineRule="auto"/>
        <w:jc w:val="right"/>
        <w:rPr>
          <w:rFonts w:eastAsia="Times New Roman" w:cs="Times New Roman"/>
          <w:kern w:val="0"/>
          <w:sz w:val="20"/>
          <w:szCs w:val="20"/>
          <w14:ligatures w14:val="none"/>
        </w:rPr>
      </w:pPr>
      <w:r w:rsidRPr="003F7AEB">
        <w:rPr>
          <w:rFonts w:eastAsia="Times New Roman" w:cs="Times New Roman"/>
          <w:kern w:val="0"/>
          <w:sz w:val="20"/>
          <w:szCs w:val="20"/>
          <w14:ligatures w14:val="none"/>
        </w:rPr>
        <w:t xml:space="preserve"> in trong Thi nhân Việt Nam, Hoài Thanh- Hoài Chân, NXB Văn học, 2008)</w:t>
      </w:r>
    </w:p>
    <w:p w14:paraId="1EA38026" w14:textId="77777777" w:rsidR="00182A44" w:rsidRPr="00182A44" w:rsidRDefault="00182A44" w:rsidP="00A917CC">
      <w:pPr>
        <w:spacing w:after="0" w:line="276" w:lineRule="auto"/>
        <w:jc w:val="both"/>
        <w:rPr>
          <w:rFonts w:eastAsia="Times New Roman" w:cs="Times New Roman"/>
          <w:kern w:val="0"/>
          <w:sz w:val="26"/>
          <w:szCs w:val="26"/>
          <w14:ligatures w14:val="none"/>
        </w:rPr>
      </w:pPr>
    </w:p>
    <w:p w14:paraId="0721EE42" w14:textId="66EB665C" w:rsidR="007414B0" w:rsidRDefault="007414B0" w:rsidP="00182A44">
      <w:pPr>
        <w:spacing w:after="0" w:line="276" w:lineRule="auto"/>
        <w:jc w:val="both"/>
        <w:rPr>
          <w:rFonts w:eastAsia="Times New Roman" w:cs="Times New Roman"/>
          <w:kern w:val="0"/>
          <w:sz w:val="26"/>
          <w:szCs w:val="26"/>
          <w14:ligatures w14:val="none"/>
        </w:rPr>
      </w:pPr>
      <w:r w:rsidRPr="000B7FCE">
        <w:rPr>
          <w:rFonts w:eastAsia="Times New Roman" w:cs="Times New Roman"/>
          <w:b/>
          <w:bCs/>
          <w:kern w:val="0"/>
          <w:sz w:val="26"/>
          <w:szCs w:val="26"/>
          <w:lang w:val="vi-VN"/>
          <w14:ligatures w14:val="none"/>
        </w:rPr>
        <w:t>Câu 2.</w:t>
      </w:r>
      <w:r w:rsidR="00A365F6" w:rsidRPr="000B7FCE">
        <w:rPr>
          <w:rFonts w:eastAsia="Times New Roman" w:cs="Times New Roman"/>
          <w:b/>
          <w:bCs/>
          <w:kern w:val="0"/>
          <w:sz w:val="26"/>
          <w:szCs w:val="26"/>
          <w:lang w:val="vi-VN"/>
          <w14:ligatures w14:val="none"/>
        </w:rPr>
        <w:t xml:space="preserve"> </w:t>
      </w:r>
      <w:r w:rsidRPr="000B7FCE">
        <w:rPr>
          <w:rFonts w:eastAsia="Times New Roman" w:cs="Times New Roman"/>
          <w:b/>
          <w:bCs/>
          <w:kern w:val="0"/>
          <w:sz w:val="26"/>
          <w:szCs w:val="26"/>
          <w:lang w:val="vi-VN"/>
          <w14:ligatures w14:val="none"/>
        </w:rPr>
        <w:t>(4,0 điểm)</w:t>
      </w:r>
      <w:r w:rsidRPr="000B7FCE">
        <w:rPr>
          <w:rFonts w:eastAsia="Times New Roman" w:cs="Times New Roman"/>
          <w:kern w:val="0"/>
          <w:sz w:val="26"/>
          <w:szCs w:val="26"/>
          <w:lang w:val="vi-VN"/>
          <w14:ligatures w14:val="none"/>
        </w:rPr>
        <w:t xml:space="preserve"> </w:t>
      </w:r>
    </w:p>
    <w:p w14:paraId="3A910FB6" w14:textId="2F7D6F96" w:rsidR="00182A44" w:rsidRPr="000B7FCE" w:rsidRDefault="00182A44" w:rsidP="00182A44">
      <w:pPr>
        <w:spacing w:after="0" w:line="276" w:lineRule="auto"/>
        <w:ind w:firstLine="720"/>
        <w:jc w:val="both"/>
        <w:rPr>
          <w:rFonts w:eastAsia="Times New Roman" w:cs="Times New Roman"/>
          <w:kern w:val="0"/>
          <w:sz w:val="26"/>
          <w:szCs w:val="26"/>
          <w:lang w:val="vi-VN"/>
          <w14:ligatures w14:val="none"/>
        </w:rPr>
      </w:pPr>
      <w:r w:rsidRPr="000B7FCE">
        <w:rPr>
          <w:rFonts w:eastAsia="Times New Roman" w:cs="Times New Roman"/>
          <w:kern w:val="0"/>
          <w:sz w:val="26"/>
          <w:szCs w:val="26"/>
          <w:lang w:val="vi-VN"/>
          <w14:ligatures w14:val="none"/>
        </w:rPr>
        <w:t xml:space="preserve">Viết </w:t>
      </w:r>
      <w:r w:rsidR="009E4377">
        <w:rPr>
          <w:rFonts w:eastAsia="Times New Roman" w:cs="Times New Roman"/>
          <w:kern w:val="0"/>
          <w:sz w:val="26"/>
          <w:szCs w:val="26"/>
          <w14:ligatures w14:val="none"/>
        </w:rPr>
        <w:t>bài</w:t>
      </w:r>
      <w:r w:rsidRPr="000B7FCE">
        <w:rPr>
          <w:rFonts w:eastAsia="Times New Roman" w:cs="Times New Roman"/>
          <w:kern w:val="0"/>
          <w:sz w:val="26"/>
          <w:szCs w:val="26"/>
          <w:lang w:val="vi-VN"/>
          <w14:ligatures w14:val="none"/>
        </w:rPr>
        <w:t xml:space="preserve"> văn nghị luận (khoảng </w:t>
      </w:r>
      <w:r w:rsidR="009E4377">
        <w:rPr>
          <w:rFonts w:eastAsia="Times New Roman" w:cs="Times New Roman"/>
          <w:kern w:val="0"/>
          <w:sz w:val="26"/>
          <w:szCs w:val="26"/>
          <w14:ligatures w14:val="none"/>
        </w:rPr>
        <w:t>6</w:t>
      </w:r>
      <w:r w:rsidRPr="000B7FCE">
        <w:rPr>
          <w:rFonts w:eastAsia="Times New Roman" w:cs="Times New Roman"/>
          <w:kern w:val="0"/>
          <w:sz w:val="26"/>
          <w:szCs w:val="26"/>
          <w:lang w:val="vi-VN"/>
          <w14:ligatures w14:val="none"/>
        </w:rPr>
        <w:t xml:space="preserve">00 chữ) trình bày ý kiến của anh chị về </w:t>
      </w:r>
      <w:r w:rsidRPr="000B7FCE">
        <w:rPr>
          <w:rFonts w:eastAsia="Times New Roman" w:cs="Times New Roman"/>
          <w:i/>
          <w:iCs/>
          <w:kern w:val="0"/>
          <w:sz w:val="26"/>
          <w:szCs w:val="26"/>
          <w:lang w:val="vi-VN"/>
          <w14:ligatures w14:val="none"/>
        </w:rPr>
        <w:t>“hội chứng sợ bỏ lỡ”</w:t>
      </w:r>
      <w:r w:rsidRPr="000B7FCE">
        <w:rPr>
          <w:rFonts w:eastAsia="Times New Roman" w:cs="Times New Roman"/>
          <w:kern w:val="0"/>
          <w:sz w:val="26"/>
          <w:szCs w:val="26"/>
          <w:lang w:val="vi-VN"/>
          <w14:ligatures w14:val="none"/>
        </w:rPr>
        <w:t xml:space="preserve"> (FOMO) của giới trẻ hiện nay.</w:t>
      </w:r>
    </w:p>
    <w:p w14:paraId="52A919D0" w14:textId="77777777" w:rsidR="00D00B98" w:rsidRDefault="00D00B98" w:rsidP="00A917CC">
      <w:pPr>
        <w:spacing w:after="0" w:line="276" w:lineRule="auto"/>
        <w:jc w:val="right"/>
        <w:rPr>
          <w:rFonts w:eastAsia="Times New Roman" w:cs="Times New Roman"/>
          <w:kern w:val="0"/>
          <w:sz w:val="24"/>
          <w:szCs w:val="24"/>
          <w14:ligatures w14:val="none"/>
        </w:rPr>
      </w:pPr>
    </w:p>
    <w:p w14:paraId="21E0EC27" w14:textId="77777777" w:rsidR="00182A44" w:rsidRDefault="00182A44" w:rsidP="00A917CC">
      <w:pPr>
        <w:spacing w:after="0" w:line="276" w:lineRule="auto"/>
        <w:jc w:val="right"/>
        <w:rPr>
          <w:rFonts w:eastAsia="Times New Roman" w:cs="Times New Roman"/>
          <w:kern w:val="0"/>
          <w:sz w:val="24"/>
          <w:szCs w:val="24"/>
          <w14:ligatures w14:val="none"/>
        </w:rPr>
      </w:pPr>
    </w:p>
    <w:p w14:paraId="6D3C97E7" w14:textId="77777777" w:rsidR="00182A44" w:rsidRDefault="00182A44" w:rsidP="00A917CC">
      <w:pPr>
        <w:spacing w:after="0" w:line="276" w:lineRule="auto"/>
        <w:jc w:val="right"/>
        <w:rPr>
          <w:rFonts w:eastAsia="Times New Roman" w:cs="Times New Roman"/>
          <w:kern w:val="0"/>
          <w:sz w:val="24"/>
          <w:szCs w:val="24"/>
          <w14:ligatures w14:val="none"/>
        </w:rPr>
      </w:pPr>
    </w:p>
    <w:p w14:paraId="363B67DF" w14:textId="77777777" w:rsidR="00182A44" w:rsidRDefault="00182A44" w:rsidP="00A917CC">
      <w:pPr>
        <w:spacing w:after="0" w:line="276" w:lineRule="auto"/>
        <w:jc w:val="right"/>
        <w:rPr>
          <w:rFonts w:eastAsia="Times New Roman" w:cs="Times New Roman"/>
          <w:kern w:val="0"/>
          <w:sz w:val="24"/>
          <w:szCs w:val="24"/>
          <w14:ligatures w14:val="none"/>
        </w:rPr>
      </w:pPr>
    </w:p>
    <w:p w14:paraId="20394196" w14:textId="77777777" w:rsidR="00182A44" w:rsidRDefault="00182A44" w:rsidP="00A917CC">
      <w:pPr>
        <w:spacing w:after="0" w:line="276" w:lineRule="auto"/>
        <w:jc w:val="right"/>
        <w:rPr>
          <w:rFonts w:eastAsia="Times New Roman" w:cs="Times New Roman"/>
          <w:kern w:val="0"/>
          <w:sz w:val="24"/>
          <w:szCs w:val="24"/>
          <w14:ligatures w14:val="none"/>
        </w:rPr>
      </w:pPr>
    </w:p>
    <w:p w14:paraId="44A60F14" w14:textId="77777777" w:rsidR="00182A44" w:rsidRDefault="00182A44" w:rsidP="00A917CC">
      <w:pPr>
        <w:spacing w:after="0" w:line="276" w:lineRule="auto"/>
        <w:jc w:val="right"/>
        <w:rPr>
          <w:rFonts w:eastAsia="Times New Roman" w:cs="Times New Roman"/>
          <w:kern w:val="0"/>
          <w:sz w:val="24"/>
          <w:szCs w:val="24"/>
          <w14:ligatures w14:val="none"/>
        </w:rPr>
      </w:pPr>
    </w:p>
    <w:p w14:paraId="7BB10BA4" w14:textId="77777777" w:rsidR="00182A44" w:rsidRDefault="00182A44" w:rsidP="00A917CC">
      <w:pPr>
        <w:spacing w:after="0" w:line="276" w:lineRule="auto"/>
        <w:jc w:val="right"/>
        <w:rPr>
          <w:rFonts w:eastAsia="Times New Roman" w:cs="Times New Roman"/>
          <w:kern w:val="0"/>
          <w:sz w:val="24"/>
          <w:szCs w:val="24"/>
          <w14:ligatures w14:val="none"/>
        </w:rPr>
      </w:pPr>
    </w:p>
    <w:p w14:paraId="10DB55D4" w14:textId="77777777" w:rsidR="00182A44" w:rsidRDefault="00182A44" w:rsidP="00A917CC">
      <w:pPr>
        <w:spacing w:after="0" w:line="276" w:lineRule="auto"/>
        <w:jc w:val="right"/>
        <w:rPr>
          <w:rFonts w:eastAsia="Times New Roman" w:cs="Times New Roman"/>
          <w:kern w:val="0"/>
          <w:sz w:val="24"/>
          <w:szCs w:val="24"/>
          <w14:ligatures w14:val="none"/>
        </w:rPr>
      </w:pPr>
    </w:p>
    <w:p w14:paraId="27F734FE" w14:textId="77777777" w:rsidR="00182A44" w:rsidRDefault="00182A44" w:rsidP="00A917CC">
      <w:pPr>
        <w:spacing w:after="0" w:line="276" w:lineRule="auto"/>
        <w:jc w:val="right"/>
        <w:rPr>
          <w:rFonts w:eastAsia="Times New Roman" w:cs="Times New Roman"/>
          <w:kern w:val="0"/>
          <w:sz w:val="24"/>
          <w:szCs w:val="24"/>
          <w14:ligatures w14:val="none"/>
        </w:rPr>
      </w:pPr>
    </w:p>
    <w:p w14:paraId="36610765" w14:textId="77777777" w:rsidR="00182A44" w:rsidRDefault="00182A44" w:rsidP="00A917CC">
      <w:pPr>
        <w:spacing w:after="0" w:line="276" w:lineRule="auto"/>
        <w:jc w:val="right"/>
        <w:rPr>
          <w:rFonts w:eastAsia="Times New Roman" w:cs="Times New Roman"/>
          <w:kern w:val="0"/>
          <w:sz w:val="24"/>
          <w:szCs w:val="24"/>
          <w14:ligatures w14:val="none"/>
        </w:rPr>
      </w:pPr>
    </w:p>
    <w:p w14:paraId="2663FCBB" w14:textId="77777777" w:rsidR="00182A44" w:rsidRDefault="00182A44" w:rsidP="00A917CC">
      <w:pPr>
        <w:spacing w:after="0" w:line="276" w:lineRule="auto"/>
        <w:jc w:val="right"/>
        <w:rPr>
          <w:rFonts w:eastAsia="Times New Roman" w:cs="Times New Roman"/>
          <w:kern w:val="0"/>
          <w:sz w:val="24"/>
          <w:szCs w:val="24"/>
          <w14:ligatures w14:val="none"/>
        </w:rPr>
      </w:pPr>
    </w:p>
    <w:p w14:paraId="007CE134" w14:textId="77777777" w:rsidR="00182A44" w:rsidRDefault="00182A44" w:rsidP="00A917CC">
      <w:pPr>
        <w:spacing w:after="0" w:line="276" w:lineRule="auto"/>
        <w:jc w:val="right"/>
        <w:rPr>
          <w:rFonts w:eastAsia="Times New Roman" w:cs="Times New Roman"/>
          <w:kern w:val="0"/>
          <w:sz w:val="24"/>
          <w:szCs w:val="24"/>
          <w14:ligatures w14:val="none"/>
        </w:rPr>
      </w:pPr>
    </w:p>
    <w:p w14:paraId="71A65D15" w14:textId="77777777" w:rsidR="00182A44" w:rsidRDefault="00182A44" w:rsidP="00A917CC">
      <w:pPr>
        <w:spacing w:after="0" w:line="276" w:lineRule="auto"/>
        <w:jc w:val="right"/>
        <w:rPr>
          <w:rFonts w:eastAsia="Times New Roman" w:cs="Times New Roman"/>
          <w:kern w:val="0"/>
          <w:sz w:val="24"/>
          <w:szCs w:val="24"/>
          <w14:ligatures w14:val="none"/>
        </w:rPr>
      </w:pPr>
    </w:p>
    <w:p w14:paraId="464BF913" w14:textId="77777777" w:rsidR="00182A44" w:rsidRDefault="00182A44" w:rsidP="00A917CC">
      <w:pPr>
        <w:spacing w:after="0" w:line="276" w:lineRule="auto"/>
        <w:jc w:val="right"/>
        <w:rPr>
          <w:rFonts w:eastAsia="Times New Roman" w:cs="Times New Roman"/>
          <w:kern w:val="0"/>
          <w:sz w:val="24"/>
          <w:szCs w:val="24"/>
          <w14:ligatures w14:val="none"/>
        </w:rPr>
      </w:pPr>
    </w:p>
    <w:p w14:paraId="54684E53" w14:textId="77777777" w:rsidR="00182A44" w:rsidRDefault="00182A44" w:rsidP="00A917CC">
      <w:pPr>
        <w:spacing w:after="0" w:line="276" w:lineRule="auto"/>
        <w:jc w:val="right"/>
        <w:rPr>
          <w:rFonts w:eastAsia="Times New Roman" w:cs="Times New Roman"/>
          <w:kern w:val="0"/>
          <w:sz w:val="24"/>
          <w:szCs w:val="24"/>
          <w14:ligatures w14:val="none"/>
        </w:rPr>
      </w:pPr>
    </w:p>
    <w:p w14:paraId="6BC933BF" w14:textId="77777777" w:rsidR="00D00B98" w:rsidRDefault="00D00B98" w:rsidP="00A917CC">
      <w:pPr>
        <w:spacing w:after="0" w:line="276" w:lineRule="auto"/>
        <w:jc w:val="both"/>
        <w:rPr>
          <w:rFonts w:eastAsia="Times New Roman" w:cs="Times New Roman"/>
          <w:kern w:val="0"/>
          <w:sz w:val="24"/>
          <w:szCs w:val="24"/>
          <w14:ligatures w14:val="none"/>
        </w:rPr>
      </w:pPr>
    </w:p>
    <w:p w14:paraId="423D0A17" w14:textId="17D750E5" w:rsidR="00DC50DC" w:rsidRPr="00D00B98" w:rsidRDefault="00D00B98" w:rsidP="00A917CC">
      <w:pPr>
        <w:spacing w:after="0" w:line="276" w:lineRule="auto"/>
        <w:jc w:val="center"/>
        <w:rPr>
          <w:rFonts w:eastAsia="Times New Roman" w:cs="Times New Roman"/>
          <w:b/>
          <w:bCs/>
          <w:kern w:val="0"/>
          <w:sz w:val="24"/>
          <w:szCs w:val="24"/>
          <w14:ligatures w14:val="none"/>
        </w:rPr>
      </w:pPr>
      <w:r w:rsidRPr="00D00B98">
        <w:rPr>
          <w:rFonts w:eastAsia="Times New Roman" w:cs="Times New Roman"/>
          <w:b/>
          <w:bCs/>
          <w:kern w:val="0"/>
          <w:sz w:val="24"/>
          <w:szCs w:val="24"/>
          <w14:ligatures w14:val="none"/>
        </w:rPr>
        <w:t>HƯỚNG DẪN CHẤM</w:t>
      </w: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0"/>
        <w:gridCol w:w="643"/>
        <w:gridCol w:w="8390"/>
        <w:gridCol w:w="849"/>
      </w:tblGrid>
      <w:tr w:rsidR="003D342C" w:rsidRPr="000E55AF" w14:paraId="4E4E9228" w14:textId="77777777" w:rsidTr="00AB59B0">
        <w:tc>
          <w:tcPr>
            <w:tcW w:w="750" w:type="dxa"/>
          </w:tcPr>
          <w:p w14:paraId="7CAA47A7"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b/>
                <w:bCs/>
                <w:iCs/>
                <w:sz w:val="24"/>
                <w:szCs w:val="24"/>
                <w:lang w:val="vi-VN"/>
              </w:rPr>
              <w:t>Phần</w:t>
            </w:r>
          </w:p>
        </w:tc>
        <w:tc>
          <w:tcPr>
            <w:tcW w:w="643" w:type="dxa"/>
          </w:tcPr>
          <w:p w14:paraId="2B8BD265" w14:textId="77777777" w:rsidR="003D342C" w:rsidRPr="000E55AF" w:rsidRDefault="003D342C" w:rsidP="00A917CC">
            <w:pPr>
              <w:spacing w:after="0" w:line="276" w:lineRule="auto"/>
              <w:rPr>
                <w:rFonts w:eastAsia="Calibri"/>
                <w:b/>
                <w:bCs/>
                <w:sz w:val="24"/>
                <w:szCs w:val="24"/>
                <w:lang w:val="vi-VN"/>
              </w:rPr>
            </w:pPr>
            <w:r w:rsidRPr="000E55AF">
              <w:rPr>
                <w:rFonts w:eastAsia="Calibri"/>
                <w:b/>
                <w:bCs/>
                <w:iCs/>
                <w:sz w:val="24"/>
                <w:szCs w:val="24"/>
                <w:lang w:val="vi-VN"/>
              </w:rPr>
              <w:t>Câu</w:t>
            </w:r>
          </w:p>
        </w:tc>
        <w:tc>
          <w:tcPr>
            <w:tcW w:w="8390" w:type="dxa"/>
          </w:tcPr>
          <w:p w14:paraId="2E1348EE" w14:textId="77777777" w:rsidR="003D342C" w:rsidRPr="000E55AF" w:rsidRDefault="003D342C" w:rsidP="00A917CC">
            <w:pPr>
              <w:spacing w:after="0" w:line="276" w:lineRule="auto"/>
              <w:rPr>
                <w:rFonts w:eastAsia="Calibri"/>
                <w:b/>
                <w:bCs/>
                <w:sz w:val="24"/>
                <w:szCs w:val="24"/>
                <w:lang w:val="vi-VN"/>
              </w:rPr>
            </w:pPr>
            <w:r w:rsidRPr="000E55AF">
              <w:rPr>
                <w:rFonts w:eastAsia="Calibri"/>
                <w:b/>
                <w:bCs/>
                <w:iCs/>
                <w:sz w:val="24"/>
                <w:szCs w:val="24"/>
                <w:lang w:val="vi-VN"/>
              </w:rPr>
              <w:t>Nội dung</w:t>
            </w:r>
          </w:p>
        </w:tc>
        <w:tc>
          <w:tcPr>
            <w:tcW w:w="849" w:type="dxa"/>
          </w:tcPr>
          <w:p w14:paraId="34E19CF1"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b/>
                <w:bCs/>
                <w:iCs/>
                <w:sz w:val="24"/>
                <w:szCs w:val="24"/>
                <w:lang w:val="vi-VN"/>
              </w:rPr>
              <w:t>Điểm</w:t>
            </w:r>
          </w:p>
        </w:tc>
      </w:tr>
      <w:tr w:rsidR="003D342C" w:rsidRPr="000E55AF" w14:paraId="3C437078" w14:textId="77777777" w:rsidTr="00AB59B0">
        <w:tc>
          <w:tcPr>
            <w:tcW w:w="750" w:type="dxa"/>
            <w:vMerge w:val="restart"/>
            <w:vAlign w:val="center"/>
          </w:tcPr>
          <w:p w14:paraId="3749E2BF" w14:textId="77777777" w:rsidR="003D342C" w:rsidRPr="000E55AF" w:rsidRDefault="003D342C" w:rsidP="00A917CC">
            <w:pPr>
              <w:spacing w:after="0" w:line="276" w:lineRule="auto"/>
              <w:jc w:val="center"/>
              <w:rPr>
                <w:rFonts w:eastAsia="Calibri"/>
                <w:b/>
                <w:bCs/>
                <w:sz w:val="24"/>
                <w:szCs w:val="24"/>
              </w:rPr>
            </w:pPr>
            <w:r w:rsidRPr="000E55AF">
              <w:rPr>
                <w:rFonts w:eastAsia="Calibri"/>
                <w:b/>
                <w:bCs/>
                <w:iCs/>
                <w:sz w:val="24"/>
                <w:szCs w:val="24"/>
                <w:lang w:val="vi-VN"/>
              </w:rPr>
              <w:t>I</w:t>
            </w:r>
          </w:p>
        </w:tc>
        <w:tc>
          <w:tcPr>
            <w:tcW w:w="9033" w:type="dxa"/>
            <w:gridSpan w:val="2"/>
          </w:tcPr>
          <w:p w14:paraId="288C878A"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b/>
                <w:bCs/>
                <w:iCs/>
                <w:sz w:val="24"/>
                <w:szCs w:val="24"/>
                <w:lang w:val="vi-VN"/>
              </w:rPr>
              <w:t>ĐỌC HIỂU</w:t>
            </w:r>
          </w:p>
        </w:tc>
        <w:tc>
          <w:tcPr>
            <w:tcW w:w="849" w:type="dxa"/>
          </w:tcPr>
          <w:p w14:paraId="32387DEB"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b/>
                <w:bCs/>
                <w:iCs/>
                <w:sz w:val="24"/>
                <w:szCs w:val="24"/>
              </w:rPr>
              <w:t>4</w:t>
            </w:r>
            <w:r>
              <w:rPr>
                <w:rFonts w:eastAsia="Calibri"/>
                <w:b/>
                <w:bCs/>
                <w:iCs/>
                <w:sz w:val="24"/>
                <w:szCs w:val="24"/>
              </w:rPr>
              <w:t>,</w:t>
            </w:r>
            <w:r w:rsidRPr="000E55AF">
              <w:rPr>
                <w:rFonts w:eastAsia="Calibri"/>
                <w:b/>
                <w:bCs/>
                <w:iCs/>
                <w:sz w:val="24"/>
                <w:szCs w:val="24"/>
                <w:lang w:val="vi-VN"/>
              </w:rPr>
              <w:t>0</w:t>
            </w:r>
          </w:p>
        </w:tc>
      </w:tr>
      <w:tr w:rsidR="003D342C" w:rsidRPr="000E55AF" w14:paraId="5E13C4F3" w14:textId="77777777" w:rsidTr="00AB59B0">
        <w:tc>
          <w:tcPr>
            <w:tcW w:w="750" w:type="dxa"/>
            <w:vMerge/>
          </w:tcPr>
          <w:p w14:paraId="023E8C1B" w14:textId="77777777" w:rsidR="003D342C" w:rsidRPr="000E55AF" w:rsidRDefault="003D342C" w:rsidP="00A917CC">
            <w:pPr>
              <w:spacing w:after="0" w:line="276" w:lineRule="auto"/>
              <w:jc w:val="center"/>
              <w:rPr>
                <w:rFonts w:eastAsia="Calibri"/>
                <w:b/>
                <w:bCs/>
                <w:sz w:val="24"/>
                <w:szCs w:val="24"/>
                <w:lang w:val="vi-VN"/>
              </w:rPr>
            </w:pPr>
          </w:p>
        </w:tc>
        <w:tc>
          <w:tcPr>
            <w:tcW w:w="643" w:type="dxa"/>
            <w:vAlign w:val="center"/>
          </w:tcPr>
          <w:p w14:paraId="3491997D"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b/>
                <w:bCs/>
                <w:iCs/>
                <w:sz w:val="24"/>
                <w:szCs w:val="24"/>
                <w:lang w:val="vi-VN"/>
              </w:rPr>
              <w:t>1</w:t>
            </w:r>
          </w:p>
        </w:tc>
        <w:tc>
          <w:tcPr>
            <w:tcW w:w="8390" w:type="dxa"/>
          </w:tcPr>
          <w:p w14:paraId="503DF032" w14:textId="4F16308F" w:rsidR="000B74F8" w:rsidRPr="000B7FCE" w:rsidRDefault="000B74F8" w:rsidP="00A917CC">
            <w:pPr>
              <w:spacing w:after="0" w:line="276" w:lineRule="auto"/>
              <w:jc w:val="both"/>
              <w:rPr>
                <w:sz w:val="24"/>
                <w:szCs w:val="24"/>
                <w:lang w:val="vi-VN"/>
              </w:rPr>
            </w:pPr>
            <w:r w:rsidRPr="000B7FCE">
              <w:rPr>
                <w:sz w:val="24"/>
                <w:szCs w:val="24"/>
                <w:lang w:val="vi-VN"/>
              </w:rPr>
              <w:t>Câu chứa chủ đề ở đoạn văn (</w:t>
            </w:r>
            <w:r w:rsidR="00D21A98" w:rsidRPr="000B7FCE">
              <w:rPr>
                <w:sz w:val="24"/>
                <w:szCs w:val="24"/>
                <w:lang w:val="vi-VN"/>
              </w:rPr>
              <w:t xml:space="preserve">1): </w:t>
            </w:r>
            <w:r w:rsidR="00D21A98" w:rsidRPr="000B7FCE">
              <w:rPr>
                <w:i/>
                <w:iCs/>
                <w:sz w:val="24"/>
                <w:szCs w:val="24"/>
                <w:lang w:val="vi-VN"/>
              </w:rPr>
              <w:t>Chia sớt là lấy đi nỗi khổ</w:t>
            </w:r>
          </w:p>
          <w:p w14:paraId="0DA987D2" w14:textId="736A4DF7" w:rsidR="003D342C" w:rsidRPr="000B7FCE" w:rsidRDefault="003D342C" w:rsidP="00A917CC">
            <w:pPr>
              <w:spacing w:after="0" w:line="276" w:lineRule="auto"/>
              <w:jc w:val="both"/>
              <w:rPr>
                <w:b/>
                <w:iCs/>
                <w:sz w:val="24"/>
                <w:szCs w:val="24"/>
                <w:lang w:val="vi-VN"/>
              </w:rPr>
            </w:pPr>
            <w:r w:rsidRPr="000B7FCE">
              <w:rPr>
                <w:b/>
                <w:iCs/>
                <w:sz w:val="24"/>
                <w:szCs w:val="24"/>
                <w:lang w:val="vi-VN"/>
              </w:rPr>
              <w:t>Hướng dẫn chấm:</w:t>
            </w:r>
          </w:p>
          <w:p w14:paraId="3BCC3F75" w14:textId="78E66628" w:rsidR="003D342C" w:rsidRPr="000B7FCE" w:rsidRDefault="003D342C" w:rsidP="00A917CC">
            <w:pPr>
              <w:spacing w:after="0" w:line="276" w:lineRule="auto"/>
              <w:jc w:val="both"/>
              <w:rPr>
                <w:i/>
                <w:sz w:val="24"/>
                <w:szCs w:val="24"/>
                <w:lang w:val="vi-VN"/>
              </w:rPr>
            </w:pPr>
            <w:r w:rsidRPr="000B7FCE">
              <w:rPr>
                <w:i/>
                <w:sz w:val="24"/>
                <w:szCs w:val="24"/>
                <w:lang w:val="vi-VN"/>
              </w:rPr>
              <w:t xml:space="preserve">- Học sinh trả lời như đáp án: </w:t>
            </w:r>
            <w:r w:rsidR="000B74F8" w:rsidRPr="000B7FCE">
              <w:rPr>
                <w:i/>
                <w:sz w:val="24"/>
                <w:szCs w:val="24"/>
                <w:lang w:val="vi-VN"/>
              </w:rPr>
              <w:t>0,5</w:t>
            </w:r>
            <w:r w:rsidRPr="000B7FCE">
              <w:rPr>
                <w:i/>
                <w:sz w:val="24"/>
                <w:szCs w:val="24"/>
                <w:lang w:val="vi-VN"/>
              </w:rPr>
              <w:t xml:space="preserve"> điểm.</w:t>
            </w:r>
          </w:p>
          <w:p w14:paraId="25AB3FE0" w14:textId="77777777" w:rsidR="003D342C" w:rsidRPr="000B7FCE" w:rsidRDefault="003D342C" w:rsidP="00A917CC">
            <w:pPr>
              <w:spacing w:after="0" w:line="276" w:lineRule="auto"/>
              <w:jc w:val="both"/>
              <w:rPr>
                <w:rFonts w:eastAsia="Calibri"/>
                <w:sz w:val="24"/>
                <w:szCs w:val="24"/>
                <w:lang w:val="vi-VN"/>
              </w:rPr>
            </w:pPr>
            <w:r w:rsidRPr="000B7FCE">
              <w:rPr>
                <w:i/>
                <w:sz w:val="24"/>
                <w:szCs w:val="24"/>
                <w:lang w:val="vi-VN"/>
              </w:rPr>
              <w:t>- Học sinh trả lời sai: 0,0 điểm.</w:t>
            </w:r>
          </w:p>
        </w:tc>
        <w:tc>
          <w:tcPr>
            <w:tcW w:w="849" w:type="dxa"/>
          </w:tcPr>
          <w:p w14:paraId="35BE3C15" w14:textId="5A5D0744" w:rsidR="003D342C" w:rsidRPr="00D00B98" w:rsidRDefault="000B74F8" w:rsidP="00A917CC">
            <w:pPr>
              <w:spacing w:after="0" w:line="276" w:lineRule="auto"/>
              <w:jc w:val="center"/>
              <w:rPr>
                <w:rFonts w:eastAsia="Calibri"/>
                <w:sz w:val="24"/>
                <w:szCs w:val="24"/>
                <w:lang w:val="vi-VN"/>
              </w:rPr>
            </w:pPr>
            <w:r w:rsidRPr="00D00B98">
              <w:rPr>
                <w:rFonts w:eastAsia="Calibri"/>
                <w:sz w:val="24"/>
                <w:szCs w:val="24"/>
                <w:lang w:val="vi-VN"/>
              </w:rPr>
              <w:t>0,5</w:t>
            </w:r>
          </w:p>
        </w:tc>
      </w:tr>
      <w:tr w:rsidR="003D342C" w:rsidRPr="000E55AF" w14:paraId="58ECEE04" w14:textId="77777777" w:rsidTr="00AB59B0">
        <w:tc>
          <w:tcPr>
            <w:tcW w:w="750" w:type="dxa"/>
            <w:vMerge/>
          </w:tcPr>
          <w:p w14:paraId="37777785" w14:textId="77777777" w:rsidR="003D342C" w:rsidRPr="000E55AF" w:rsidRDefault="003D342C" w:rsidP="00A917CC">
            <w:pPr>
              <w:spacing w:after="0" w:line="276" w:lineRule="auto"/>
              <w:jc w:val="center"/>
              <w:rPr>
                <w:rFonts w:eastAsia="Calibri"/>
                <w:b/>
                <w:bCs/>
                <w:sz w:val="24"/>
                <w:szCs w:val="24"/>
                <w:lang w:val="vi-VN"/>
              </w:rPr>
            </w:pPr>
          </w:p>
        </w:tc>
        <w:tc>
          <w:tcPr>
            <w:tcW w:w="643" w:type="dxa"/>
            <w:vAlign w:val="center"/>
          </w:tcPr>
          <w:p w14:paraId="7D30E99A"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b/>
                <w:bCs/>
                <w:iCs/>
                <w:sz w:val="24"/>
                <w:szCs w:val="24"/>
                <w:lang w:val="vi-VN"/>
              </w:rPr>
              <w:t>2</w:t>
            </w:r>
          </w:p>
        </w:tc>
        <w:tc>
          <w:tcPr>
            <w:tcW w:w="8390" w:type="dxa"/>
          </w:tcPr>
          <w:p w14:paraId="587EB34D" w14:textId="3AA79F47" w:rsidR="003D342C" w:rsidRPr="000B7FCE" w:rsidRDefault="000B74F8" w:rsidP="00A917CC">
            <w:pPr>
              <w:spacing w:after="0" w:line="276" w:lineRule="auto"/>
              <w:jc w:val="both"/>
              <w:rPr>
                <w:sz w:val="24"/>
                <w:szCs w:val="24"/>
                <w:lang w:val="vi-VN"/>
              </w:rPr>
            </w:pPr>
            <w:r w:rsidRPr="000B7FCE">
              <w:rPr>
                <w:sz w:val="24"/>
                <w:szCs w:val="24"/>
                <w:lang w:val="vi-VN"/>
              </w:rPr>
              <w:t xml:space="preserve">Phép liên kết được sử dụng trong hai câu văn: Phép thế - </w:t>
            </w:r>
            <w:r w:rsidR="005E1501" w:rsidRPr="000B7FCE">
              <w:rPr>
                <w:sz w:val="24"/>
                <w:szCs w:val="24"/>
                <w:lang w:val="vi-VN"/>
              </w:rPr>
              <w:t xml:space="preserve">Họ” thay thế cho những người </w:t>
            </w:r>
            <w:r w:rsidR="005E1501" w:rsidRPr="000B7FCE">
              <w:rPr>
                <w:i/>
                <w:sz w:val="24"/>
                <w:szCs w:val="24"/>
                <w:lang w:val="vi-VN"/>
              </w:rPr>
              <w:t>gặp hoàn cảnh khó khăn hay vướng vào nỗi khổ</w:t>
            </w:r>
            <w:r w:rsidR="005E1501" w:rsidRPr="000B7FCE">
              <w:rPr>
                <w:i/>
                <w:sz w:val="26"/>
                <w:lang w:val="vi-VN"/>
              </w:rPr>
              <w:t xml:space="preserve"> </w:t>
            </w:r>
          </w:p>
          <w:p w14:paraId="0FB182A4" w14:textId="77777777" w:rsidR="003D342C" w:rsidRPr="000B7FCE" w:rsidRDefault="003D342C" w:rsidP="00A917CC">
            <w:pPr>
              <w:spacing w:after="0" w:line="276" w:lineRule="auto"/>
              <w:jc w:val="both"/>
              <w:rPr>
                <w:b/>
                <w:iCs/>
                <w:sz w:val="24"/>
                <w:szCs w:val="24"/>
                <w:lang w:val="vi-VN"/>
              </w:rPr>
            </w:pPr>
            <w:r w:rsidRPr="000B7FCE">
              <w:rPr>
                <w:b/>
                <w:iCs/>
                <w:sz w:val="24"/>
                <w:szCs w:val="24"/>
                <w:lang w:val="vi-VN"/>
              </w:rPr>
              <w:t>Hướng dẫn chấm:</w:t>
            </w:r>
          </w:p>
          <w:p w14:paraId="27ED961C" w14:textId="35F7983B" w:rsidR="003D342C" w:rsidRPr="000B7FCE" w:rsidRDefault="003D342C" w:rsidP="00A917CC">
            <w:pPr>
              <w:spacing w:after="0" w:line="276" w:lineRule="auto"/>
              <w:jc w:val="both"/>
              <w:rPr>
                <w:i/>
                <w:sz w:val="24"/>
                <w:szCs w:val="24"/>
                <w:lang w:val="vi-VN"/>
              </w:rPr>
            </w:pPr>
            <w:r w:rsidRPr="000B7FCE">
              <w:rPr>
                <w:i/>
                <w:sz w:val="24"/>
                <w:szCs w:val="24"/>
                <w:lang w:val="vi-VN"/>
              </w:rPr>
              <w:t xml:space="preserve">- Học sinh trả lời như đáp án: </w:t>
            </w:r>
            <w:r w:rsidR="005E1501" w:rsidRPr="000B7FCE">
              <w:rPr>
                <w:i/>
                <w:sz w:val="24"/>
                <w:szCs w:val="24"/>
                <w:lang w:val="vi-VN"/>
              </w:rPr>
              <w:t>0,5 điểm</w:t>
            </w:r>
          </w:p>
          <w:p w14:paraId="0773B3D2" w14:textId="6DBE8397" w:rsidR="003D342C" w:rsidRPr="000B7FCE" w:rsidRDefault="003D342C" w:rsidP="00A917CC">
            <w:pPr>
              <w:spacing w:after="0" w:line="276" w:lineRule="auto"/>
              <w:jc w:val="both"/>
              <w:rPr>
                <w:rFonts w:eastAsia="Calibri"/>
                <w:sz w:val="24"/>
                <w:szCs w:val="24"/>
                <w:lang w:val="vi-VN"/>
              </w:rPr>
            </w:pPr>
            <w:r w:rsidRPr="000B7FCE">
              <w:rPr>
                <w:i/>
                <w:sz w:val="24"/>
                <w:szCs w:val="24"/>
                <w:lang w:val="vi-VN"/>
              </w:rPr>
              <w:t xml:space="preserve">- Học sinh </w:t>
            </w:r>
            <w:r w:rsidR="005E1501" w:rsidRPr="000B7FCE">
              <w:rPr>
                <w:i/>
                <w:sz w:val="24"/>
                <w:szCs w:val="24"/>
                <w:lang w:val="vi-VN"/>
              </w:rPr>
              <w:t>chỉ nêu tên phép liên kết mà không chỉ ra dấu hiệu: 0,25 điểm</w:t>
            </w:r>
          </w:p>
        </w:tc>
        <w:tc>
          <w:tcPr>
            <w:tcW w:w="849" w:type="dxa"/>
          </w:tcPr>
          <w:p w14:paraId="7CC627AC" w14:textId="1A14F96D" w:rsidR="003D342C" w:rsidRPr="000E55AF" w:rsidRDefault="00632700" w:rsidP="00A917CC">
            <w:pPr>
              <w:spacing w:after="0" w:line="276" w:lineRule="auto"/>
              <w:jc w:val="center"/>
              <w:rPr>
                <w:rFonts w:eastAsia="Calibri"/>
                <w:b/>
                <w:bCs/>
                <w:sz w:val="24"/>
                <w:szCs w:val="24"/>
                <w:lang w:val="vi-VN"/>
              </w:rPr>
            </w:pPr>
            <w:r>
              <w:rPr>
                <w:rFonts w:eastAsia="Calibri"/>
                <w:iCs/>
                <w:sz w:val="24"/>
                <w:szCs w:val="24"/>
              </w:rPr>
              <w:t>0,5</w:t>
            </w:r>
          </w:p>
        </w:tc>
      </w:tr>
      <w:tr w:rsidR="003D342C" w:rsidRPr="000E55AF" w14:paraId="24E1C6BE" w14:textId="77777777" w:rsidTr="00AB59B0">
        <w:tc>
          <w:tcPr>
            <w:tcW w:w="750" w:type="dxa"/>
            <w:vMerge/>
          </w:tcPr>
          <w:p w14:paraId="1473E519" w14:textId="77777777" w:rsidR="003D342C" w:rsidRPr="000E55AF" w:rsidRDefault="003D342C" w:rsidP="00A917CC">
            <w:pPr>
              <w:spacing w:after="0" w:line="276" w:lineRule="auto"/>
              <w:jc w:val="center"/>
              <w:rPr>
                <w:rFonts w:eastAsia="Calibri"/>
                <w:b/>
                <w:bCs/>
                <w:sz w:val="24"/>
                <w:szCs w:val="24"/>
                <w:lang w:val="vi-VN"/>
              </w:rPr>
            </w:pPr>
          </w:p>
        </w:tc>
        <w:tc>
          <w:tcPr>
            <w:tcW w:w="643" w:type="dxa"/>
            <w:vAlign w:val="center"/>
          </w:tcPr>
          <w:p w14:paraId="3D28BB29" w14:textId="77777777" w:rsidR="003D342C" w:rsidRPr="00174B6E" w:rsidRDefault="003D342C" w:rsidP="00A917CC">
            <w:pPr>
              <w:spacing w:after="0" w:line="276" w:lineRule="auto"/>
              <w:jc w:val="center"/>
              <w:rPr>
                <w:rFonts w:eastAsia="Calibri"/>
                <w:b/>
                <w:bCs/>
                <w:sz w:val="24"/>
                <w:szCs w:val="24"/>
              </w:rPr>
            </w:pPr>
            <w:r>
              <w:rPr>
                <w:rFonts w:eastAsia="Calibri"/>
                <w:b/>
                <w:bCs/>
                <w:sz w:val="24"/>
                <w:szCs w:val="24"/>
              </w:rPr>
              <w:t>3</w:t>
            </w:r>
          </w:p>
        </w:tc>
        <w:tc>
          <w:tcPr>
            <w:tcW w:w="8390" w:type="dxa"/>
          </w:tcPr>
          <w:p w14:paraId="392FB2C8" w14:textId="3892A0B5" w:rsidR="00F0202A" w:rsidRPr="008C09C6" w:rsidRDefault="003D342C" w:rsidP="00A917CC">
            <w:pPr>
              <w:spacing w:after="0" w:line="276" w:lineRule="auto"/>
              <w:jc w:val="both"/>
              <w:rPr>
                <w:i/>
                <w:iCs/>
                <w:sz w:val="24"/>
                <w:szCs w:val="24"/>
              </w:rPr>
            </w:pPr>
            <w:r w:rsidRPr="009B2AD3">
              <w:rPr>
                <w:sz w:val="24"/>
                <w:szCs w:val="24"/>
              </w:rPr>
              <w:t xml:space="preserve">- </w:t>
            </w:r>
            <w:r w:rsidR="00F0202A">
              <w:rPr>
                <w:sz w:val="24"/>
                <w:szCs w:val="24"/>
              </w:rPr>
              <w:t xml:space="preserve">Mức độ phù hợp giữa nội dung văn bản và nhan đề: Nội dung nghị luận và nhan đề văn bản có mối quan hệ chặt chẽ: Vì nhan đề khái quát được nội dung chính của văn bản. Tất cả các thông tin chính của văn bản đều được trình bày để hướng đến việc làm rõ mục đích của văn bản: </w:t>
            </w:r>
            <w:r w:rsidR="00F0202A" w:rsidRPr="008C09C6">
              <w:rPr>
                <w:i/>
                <w:iCs/>
                <w:sz w:val="24"/>
                <w:szCs w:val="24"/>
              </w:rPr>
              <w:t>Tình thương là sự chia sẻ nỗi khổ, đem lại niềm vui và sự thảnh thơi đến cho mọi người.</w:t>
            </w:r>
          </w:p>
          <w:p w14:paraId="641EB7EB" w14:textId="77777777" w:rsidR="003D342C" w:rsidRDefault="003D342C" w:rsidP="00A917CC">
            <w:pPr>
              <w:spacing w:after="0" w:line="276" w:lineRule="auto"/>
              <w:jc w:val="both"/>
              <w:rPr>
                <w:b/>
                <w:iCs/>
                <w:sz w:val="24"/>
                <w:szCs w:val="24"/>
              </w:rPr>
            </w:pPr>
            <w:r w:rsidRPr="009B2AD3">
              <w:rPr>
                <w:b/>
                <w:iCs/>
                <w:sz w:val="24"/>
                <w:szCs w:val="24"/>
              </w:rPr>
              <w:t>Hướng dẫn chấm:</w:t>
            </w:r>
          </w:p>
          <w:p w14:paraId="0982A1DE" w14:textId="77777777" w:rsidR="003D342C" w:rsidRPr="00223BBD" w:rsidRDefault="003D342C" w:rsidP="00A917CC">
            <w:pPr>
              <w:spacing w:after="0" w:line="276" w:lineRule="auto"/>
              <w:jc w:val="both"/>
              <w:rPr>
                <w:i/>
                <w:sz w:val="24"/>
                <w:szCs w:val="24"/>
              </w:rPr>
            </w:pPr>
            <w:r w:rsidRPr="009B2AD3">
              <w:rPr>
                <w:i/>
                <w:sz w:val="24"/>
                <w:szCs w:val="24"/>
              </w:rPr>
              <w:t>- Học sinh trả lời như đáp án: 1,0 điểm</w:t>
            </w:r>
            <w:r>
              <w:rPr>
                <w:i/>
                <w:sz w:val="24"/>
                <w:szCs w:val="24"/>
              </w:rPr>
              <w:t>.</w:t>
            </w:r>
          </w:p>
          <w:p w14:paraId="73887FE9" w14:textId="685C8D3F" w:rsidR="003D342C" w:rsidRPr="00F3431E" w:rsidRDefault="003D342C" w:rsidP="00A917CC">
            <w:pPr>
              <w:spacing w:after="0" w:line="276" w:lineRule="auto"/>
              <w:jc w:val="both"/>
              <w:rPr>
                <w:i/>
                <w:sz w:val="24"/>
                <w:szCs w:val="24"/>
                <w:lang w:eastAsia="en-SG"/>
              </w:rPr>
            </w:pPr>
            <w:r w:rsidRPr="00F3431E">
              <w:rPr>
                <w:i/>
                <w:sz w:val="24"/>
                <w:szCs w:val="24"/>
                <w:lang w:eastAsia="en-SG"/>
              </w:rPr>
              <w:t xml:space="preserve">- </w:t>
            </w:r>
            <w:r>
              <w:rPr>
                <w:i/>
                <w:sz w:val="24"/>
                <w:szCs w:val="24"/>
                <w:lang w:eastAsia="en-SG"/>
              </w:rPr>
              <w:t>Học sinh c</w:t>
            </w:r>
            <w:r w:rsidRPr="00F3431E">
              <w:rPr>
                <w:i/>
                <w:sz w:val="24"/>
                <w:szCs w:val="24"/>
                <w:lang w:eastAsia="en-SG"/>
              </w:rPr>
              <w:t xml:space="preserve">hỉ ra </w:t>
            </w:r>
            <w:r w:rsidR="00F0202A">
              <w:rPr>
                <w:i/>
                <w:sz w:val="24"/>
                <w:szCs w:val="24"/>
                <w:lang w:eastAsia="en-SG"/>
              </w:rPr>
              <w:t>1 khía cạnh</w:t>
            </w:r>
            <w:r w:rsidRPr="00F3431E">
              <w:rPr>
                <w:i/>
                <w:sz w:val="24"/>
                <w:szCs w:val="24"/>
                <w:lang w:eastAsia="en-SG"/>
              </w:rPr>
              <w:t>: 0</w:t>
            </w:r>
            <w:r>
              <w:rPr>
                <w:i/>
                <w:sz w:val="24"/>
                <w:szCs w:val="24"/>
                <w:lang w:eastAsia="en-SG"/>
              </w:rPr>
              <w:t>,</w:t>
            </w:r>
            <w:r w:rsidRPr="00F3431E">
              <w:rPr>
                <w:i/>
                <w:sz w:val="24"/>
                <w:szCs w:val="24"/>
                <w:lang w:eastAsia="en-SG"/>
              </w:rPr>
              <w:t>5 điểm.</w:t>
            </w:r>
          </w:p>
          <w:p w14:paraId="54ECB367" w14:textId="77777777" w:rsidR="003D342C" w:rsidRPr="00DD0F03" w:rsidRDefault="003D342C" w:rsidP="00A917CC">
            <w:pPr>
              <w:spacing w:after="0" w:line="276" w:lineRule="auto"/>
              <w:jc w:val="both"/>
              <w:rPr>
                <w:b/>
                <w:iCs/>
                <w:sz w:val="24"/>
                <w:szCs w:val="24"/>
              </w:rPr>
            </w:pPr>
            <w:r w:rsidRPr="00F3431E">
              <w:rPr>
                <w:rFonts w:eastAsia="Calibri"/>
                <w:bCs/>
                <w:sz w:val="24"/>
                <w:szCs w:val="24"/>
                <w:lang w:val="vi-VN"/>
              </w:rPr>
              <w:t>(Học sinh có câu trả lời với cách diễn đạt tương đương được điểm tối đa khi đúng ý)</w:t>
            </w:r>
          </w:p>
        </w:tc>
        <w:tc>
          <w:tcPr>
            <w:tcW w:w="849" w:type="dxa"/>
          </w:tcPr>
          <w:p w14:paraId="17AB622B"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iCs/>
                <w:sz w:val="24"/>
                <w:szCs w:val="24"/>
              </w:rPr>
              <w:t>1</w:t>
            </w:r>
            <w:r>
              <w:rPr>
                <w:rFonts w:eastAsia="Calibri"/>
                <w:iCs/>
                <w:sz w:val="24"/>
                <w:szCs w:val="24"/>
              </w:rPr>
              <w:t>,</w:t>
            </w:r>
            <w:r w:rsidRPr="000E55AF">
              <w:rPr>
                <w:rFonts w:eastAsia="Calibri"/>
                <w:iCs/>
                <w:sz w:val="24"/>
                <w:szCs w:val="24"/>
              </w:rPr>
              <w:t>0</w:t>
            </w:r>
          </w:p>
        </w:tc>
      </w:tr>
      <w:tr w:rsidR="003D342C" w:rsidRPr="000E55AF" w14:paraId="2C1C01F0" w14:textId="77777777" w:rsidTr="00AB59B0">
        <w:tc>
          <w:tcPr>
            <w:tcW w:w="750" w:type="dxa"/>
            <w:vMerge/>
          </w:tcPr>
          <w:p w14:paraId="04922691" w14:textId="77777777" w:rsidR="003D342C" w:rsidRPr="000E55AF" w:rsidRDefault="003D342C" w:rsidP="00A917CC">
            <w:pPr>
              <w:spacing w:after="0" w:line="276" w:lineRule="auto"/>
              <w:jc w:val="center"/>
              <w:rPr>
                <w:rFonts w:eastAsia="Calibri"/>
                <w:b/>
                <w:bCs/>
                <w:sz w:val="24"/>
                <w:szCs w:val="24"/>
                <w:lang w:val="vi-VN"/>
              </w:rPr>
            </w:pPr>
          </w:p>
        </w:tc>
        <w:tc>
          <w:tcPr>
            <w:tcW w:w="643" w:type="dxa"/>
            <w:vAlign w:val="center"/>
          </w:tcPr>
          <w:p w14:paraId="75DE3D59" w14:textId="77777777" w:rsidR="003D342C" w:rsidRPr="00174B6E" w:rsidRDefault="003D342C" w:rsidP="00A917CC">
            <w:pPr>
              <w:spacing w:after="0" w:line="276" w:lineRule="auto"/>
              <w:jc w:val="center"/>
              <w:rPr>
                <w:rFonts w:eastAsia="Calibri"/>
                <w:b/>
                <w:bCs/>
                <w:sz w:val="24"/>
                <w:szCs w:val="24"/>
              </w:rPr>
            </w:pPr>
            <w:r>
              <w:rPr>
                <w:rFonts w:eastAsia="Calibri"/>
                <w:b/>
                <w:bCs/>
                <w:sz w:val="24"/>
                <w:szCs w:val="24"/>
              </w:rPr>
              <w:t>4</w:t>
            </w:r>
          </w:p>
        </w:tc>
        <w:tc>
          <w:tcPr>
            <w:tcW w:w="8390" w:type="dxa"/>
          </w:tcPr>
          <w:p w14:paraId="06CAD7C4" w14:textId="36FE7438" w:rsidR="003D342C" w:rsidRDefault="00355177" w:rsidP="00A917CC">
            <w:pPr>
              <w:autoSpaceDE w:val="0"/>
              <w:autoSpaceDN w:val="0"/>
              <w:adjustRightInd w:val="0"/>
              <w:spacing w:after="0" w:line="276" w:lineRule="auto"/>
              <w:jc w:val="both"/>
              <w:rPr>
                <w:spacing w:val="4"/>
                <w:sz w:val="24"/>
                <w:szCs w:val="24"/>
              </w:rPr>
            </w:pPr>
            <w:r>
              <w:rPr>
                <w:spacing w:val="4"/>
                <w:sz w:val="24"/>
                <w:szCs w:val="24"/>
              </w:rPr>
              <w:t>Tác dụng của việc kết thúc bài viết bằng một bài thơ ngắn:</w:t>
            </w:r>
          </w:p>
          <w:p w14:paraId="2D2A853B" w14:textId="6817F9C1" w:rsidR="00355177" w:rsidRPr="008C09C6" w:rsidRDefault="00355177" w:rsidP="00A917CC">
            <w:pPr>
              <w:autoSpaceDE w:val="0"/>
              <w:autoSpaceDN w:val="0"/>
              <w:adjustRightInd w:val="0"/>
              <w:spacing w:after="0" w:line="276" w:lineRule="auto"/>
              <w:jc w:val="both"/>
              <w:rPr>
                <w:color w:val="000000"/>
                <w:sz w:val="24"/>
                <w:szCs w:val="24"/>
              </w:rPr>
            </w:pPr>
            <w:r w:rsidRPr="008C09C6">
              <w:rPr>
                <w:spacing w:val="4"/>
                <w:sz w:val="24"/>
                <w:szCs w:val="24"/>
              </w:rPr>
              <w:t xml:space="preserve">- </w:t>
            </w:r>
            <w:r w:rsidRPr="008C09C6">
              <w:rPr>
                <w:color w:val="000000"/>
                <w:sz w:val="24"/>
                <w:szCs w:val="24"/>
              </w:rPr>
              <w:t>Giúp người viết tóm tắt lại vấn đề bằng một thông điệp ngắn gọn tạo sự lôi cuốn.</w:t>
            </w:r>
          </w:p>
          <w:p w14:paraId="638DD9EE" w14:textId="2700ACAE" w:rsidR="00355177" w:rsidRPr="008C09C6" w:rsidRDefault="00355177" w:rsidP="00A917CC">
            <w:pPr>
              <w:autoSpaceDE w:val="0"/>
              <w:autoSpaceDN w:val="0"/>
              <w:adjustRightInd w:val="0"/>
              <w:spacing w:after="0" w:line="276" w:lineRule="auto"/>
              <w:jc w:val="both"/>
              <w:rPr>
                <w:spacing w:val="4"/>
                <w:sz w:val="24"/>
                <w:szCs w:val="24"/>
              </w:rPr>
            </w:pPr>
            <w:r w:rsidRPr="008C09C6">
              <w:rPr>
                <w:spacing w:val="4"/>
                <w:sz w:val="24"/>
                <w:szCs w:val="24"/>
              </w:rPr>
              <w:t xml:space="preserve">- </w:t>
            </w:r>
            <w:r w:rsidRPr="008C09C6">
              <w:rPr>
                <w:color w:val="000000"/>
                <w:sz w:val="24"/>
                <w:szCs w:val="24"/>
              </w:rPr>
              <w:t>Giúp tăng tính biểu cảm, chất cảm xúc cho 1 văn bản nghị luận</w:t>
            </w:r>
          </w:p>
          <w:p w14:paraId="2EC41D0C" w14:textId="77777777" w:rsidR="003D342C" w:rsidRPr="009B2AD3" w:rsidRDefault="003D342C" w:rsidP="00A917CC">
            <w:pPr>
              <w:spacing w:after="0" w:line="276" w:lineRule="auto"/>
              <w:jc w:val="both"/>
              <w:rPr>
                <w:b/>
                <w:iCs/>
                <w:sz w:val="24"/>
                <w:szCs w:val="24"/>
              </w:rPr>
            </w:pPr>
            <w:r w:rsidRPr="009B2AD3">
              <w:rPr>
                <w:b/>
                <w:iCs/>
                <w:sz w:val="24"/>
                <w:szCs w:val="24"/>
              </w:rPr>
              <w:t>Hướng dẫn chấm:</w:t>
            </w:r>
          </w:p>
          <w:p w14:paraId="349B1A98" w14:textId="77BD3E78" w:rsidR="003D342C" w:rsidRPr="009B2AD3" w:rsidRDefault="003D342C" w:rsidP="00A917CC">
            <w:pPr>
              <w:spacing w:after="0" w:line="276" w:lineRule="auto"/>
              <w:jc w:val="both"/>
              <w:rPr>
                <w:i/>
                <w:sz w:val="24"/>
                <w:szCs w:val="24"/>
              </w:rPr>
            </w:pPr>
            <w:r w:rsidRPr="009B2AD3">
              <w:rPr>
                <w:i/>
                <w:sz w:val="24"/>
                <w:szCs w:val="24"/>
              </w:rPr>
              <w:t xml:space="preserve">- Học sinh nêu được 02 </w:t>
            </w:r>
            <w:r w:rsidR="00355177">
              <w:rPr>
                <w:i/>
                <w:sz w:val="24"/>
                <w:szCs w:val="24"/>
              </w:rPr>
              <w:t>ý</w:t>
            </w:r>
            <w:r w:rsidRPr="009B2AD3">
              <w:rPr>
                <w:i/>
                <w:sz w:val="24"/>
                <w:szCs w:val="24"/>
              </w:rPr>
              <w:t>: 1,0 điểm.</w:t>
            </w:r>
          </w:p>
          <w:p w14:paraId="3D580CC4" w14:textId="4DF81D71" w:rsidR="003D342C" w:rsidRPr="009B2AD3" w:rsidRDefault="003D342C" w:rsidP="00A917CC">
            <w:pPr>
              <w:spacing w:after="0" w:line="276" w:lineRule="auto"/>
              <w:jc w:val="both"/>
              <w:rPr>
                <w:i/>
                <w:sz w:val="24"/>
                <w:szCs w:val="24"/>
              </w:rPr>
            </w:pPr>
            <w:r w:rsidRPr="009B2AD3">
              <w:rPr>
                <w:i/>
                <w:sz w:val="24"/>
                <w:szCs w:val="24"/>
              </w:rPr>
              <w:t xml:space="preserve">- Học sinh nêu được 01 </w:t>
            </w:r>
            <w:r w:rsidR="00355177">
              <w:rPr>
                <w:i/>
                <w:sz w:val="24"/>
                <w:szCs w:val="24"/>
              </w:rPr>
              <w:t>ý</w:t>
            </w:r>
            <w:r w:rsidRPr="009B2AD3">
              <w:rPr>
                <w:i/>
                <w:sz w:val="24"/>
                <w:szCs w:val="24"/>
              </w:rPr>
              <w:t>:</w:t>
            </w:r>
            <w:r>
              <w:rPr>
                <w:i/>
                <w:sz w:val="24"/>
                <w:szCs w:val="24"/>
              </w:rPr>
              <w:t xml:space="preserve"> </w:t>
            </w:r>
            <w:r w:rsidRPr="009B2AD3">
              <w:rPr>
                <w:i/>
                <w:sz w:val="24"/>
                <w:szCs w:val="24"/>
              </w:rPr>
              <w:t>0,5 điểm.</w:t>
            </w:r>
          </w:p>
          <w:p w14:paraId="75EE82FB" w14:textId="77777777" w:rsidR="003D342C" w:rsidRPr="000E55AF" w:rsidRDefault="003D342C" w:rsidP="00A917CC">
            <w:pPr>
              <w:spacing w:after="0" w:line="276" w:lineRule="auto"/>
              <w:jc w:val="both"/>
              <w:rPr>
                <w:rFonts w:eastAsia="Calibri"/>
                <w:sz w:val="24"/>
                <w:szCs w:val="24"/>
              </w:rPr>
            </w:pPr>
            <w:r w:rsidRPr="009B2AD3">
              <w:rPr>
                <w:i/>
                <w:sz w:val="24"/>
                <w:szCs w:val="24"/>
              </w:rPr>
              <w:t>-</w:t>
            </w:r>
            <w:r>
              <w:rPr>
                <w:i/>
                <w:sz w:val="24"/>
                <w:szCs w:val="24"/>
              </w:rPr>
              <w:t xml:space="preserve"> </w:t>
            </w:r>
            <w:r w:rsidRPr="009B2AD3">
              <w:rPr>
                <w:i/>
                <w:sz w:val="24"/>
                <w:szCs w:val="24"/>
              </w:rPr>
              <w:t>Học sinh không nêu được biện pháp hoặc nêu không hợp lí: 0,0 điểm.</w:t>
            </w:r>
          </w:p>
        </w:tc>
        <w:tc>
          <w:tcPr>
            <w:tcW w:w="849" w:type="dxa"/>
          </w:tcPr>
          <w:p w14:paraId="5A23D7D6"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iCs/>
                <w:sz w:val="24"/>
                <w:szCs w:val="24"/>
              </w:rPr>
              <w:t>1</w:t>
            </w:r>
            <w:r>
              <w:rPr>
                <w:rFonts w:eastAsia="Calibri"/>
                <w:iCs/>
                <w:sz w:val="24"/>
                <w:szCs w:val="24"/>
              </w:rPr>
              <w:t>,</w:t>
            </w:r>
            <w:r w:rsidRPr="000E55AF">
              <w:rPr>
                <w:rFonts w:eastAsia="Calibri"/>
                <w:iCs/>
                <w:sz w:val="24"/>
                <w:szCs w:val="24"/>
              </w:rPr>
              <w:t>0</w:t>
            </w:r>
          </w:p>
        </w:tc>
      </w:tr>
      <w:tr w:rsidR="00355177" w:rsidRPr="000E55AF" w14:paraId="49B0CC0D" w14:textId="77777777" w:rsidTr="00AB59B0">
        <w:tc>
          <w:tcPr>
            <w:tcW w:w="750" w:type="dxa"/>
          </w:tcPr>
          <w:p w14:paraId="5FB07D69" w14:textId="77777777" w:rsidR="00355177" w:rsidRPr="000E55AF" w:rsidRDefault="00355177" w:rsidP="00A917CC">
            <w:pPr>
              <w:spacing w:after="0" w:line="276" w:lineRule="auto"/>
              <w:jc w:val="center"/>
              <w:rPr>
                <w:rFonts w:eastAsia="Calibri"/>
                <w:b/>
                <w:bCs/>
                <w:sz w:val="24"/>
                <w:szCs w:val="24"/>
                <w:lang w:val="vi-VN"/>
              </w:rPr>
            </w:pPr>
          </w:p>
        </w:tc>
        <w:tc>
          <w:tcPr>
            <w:tcW w:w="643" w:type="dxa"/>
            <w:vAlign w:val="center"/>
          </w:tcPr>
          <w:p w14:paraId="10C812C5" w14:textId="1E90F7D9" w:rsidR="00355177" w:rsidRDefault="00355177" w:rsidP="00A917CC">
            <w:pPr>
              <w:spacing w:after="0" w:line="276" w:lineRule="auto"/>
              <w:jc w:val="center"/>
              <w:rPr>
                <w:rFonts w:eastAsia="Calibri"/>
                <w:b/>
                <w:bCs/>
                <w:sz w:val="24"/>
                <w:szCs w:val="24"/>
              </w:rPr>
            </w:pPr>
            <w:r>
              <w:rPr>
                <w:rFonts w:eastAsia="Calibri"/>
                <w:b/>
                <w:bCs/>
                <w:sz w:val="24"/>
                <w:szCs w:val="24"/>
              </w:rPr>
              <w:t>5</w:t>
            </w:r>
          </w:p>
        </w:tc>
        <w:tc>
          <w:tcPr>
            <w:tcW w:w="8390" w:type="dxa"/>
          </w:tcPr>
          <w:p w14:paraId="5C1C0D69" w14:textId="4F0F1F47" w:rsidR="00355177" w:rsidRDefault="00355177" w:rsidP="00A917CC">
            <w:pPr>
              <w:autoSpaceDE w:val="0"/>
              <w:autoSpaceDN w:val="0"/>
              <w:adjustRightInd w:val="0"/>
              <w:spacing w:after="0" w:line="276" w:lineRule="auto"/>
              <w:jc w:val="both"/>
              <w:rPr>
                <w:spacing w:val="4"/>
                <w:sz w:val="24"/>
                <w:szCs w:val="24"/>
              </w:rPr>
            </w:pPr>
            <w:r>
              <w:rPr>
                <w:spacing w:val="4"/>
                <w:sz w:val="24"/>
                <w:szCs w:val="24"/>
              </w:rPr>
              <w:t xml:space="preserve">- Học sinh nêu được 1 thông điệp có ý nghĩa với bản thân: </w:t>
            </w:r>
          </w:p>
          <w:p w14:paraId="4B1D6FBB" w14:textId="77777777" w:rsidR="00355177" w:rsidRDefault="00355177" w:rsidP="00A917CC">
            <w:pPr>
              <w:autoSpaceDE w:val="0"/>
              <w:autoSpaceDN w:val="0"/>
              <w:adjustRightInd w:val="0"/>
              <w:spacing w:after="0" w:line="276" w:lineRule="auto"/>
              <w:jc w:val="both"/>
              <w:rPr>
                <w:spacing w:val="4"/>
                <w:sz w:val="24"/>
                <w:szCs w:val="24"/>
              </w:rPr>
            </w:pPr>
            <w:r>
              <w:rPr>
                <w:spacing w:val="4"/>
                <w:sz w:val="24"/>
                <w:szCs w:val="24"/>
              </w:rPr>
              <w:t>- Lí giải thuyết phục, hợp lí</w:t>
            </w:r>
          </w:p>
          <w:p w14:paraId="4E42A9E9" w14:textId="13A34C64" w:rsidR="00355177" w:rsidRPr="00632700" w:rsidRDefault="00355177" w:rsidP="00A917CC">
            <w:pPr>
              <w:autoSpaceDE w:val="0"/>
              <w:autoSpaceDN w:val="0"/>
              <w:adjustRightInd w:val="0"/>
              <w:spacing w:after="0" w:line="276" w:lineRule="auto"/>
              <w:jc w:val="both"/>
              <w:rPr>
                <w:b/>
                <w:bCs/>
                <w:spacing w:val="4"/>
                <w:sz w:val="24"/>
                <w:szCs w:val="24"/>
              </w:rPr>
            </w:pPr>
            <w:r w:rsidRPr="00632700">
              <w:rPr>
                <w:b/>
                <w:bCs/>
                <w:spacing w:val="4"/>
                <w:sz w:val="24"/>
                <w:szCs w:val="24"/>
              </w:rPr>
              <w:t>Hướng dẫn chấm:</w:t>
            </w:r>
          </w:p>
          <w:p w14:paraId="3E6FF08B" w14:textId="511678BA" w:rsidR="00355177" w:rsidRPr="00632700" w:rsidRDefault="00355177" w:rsidP="00A917CC">
            <w:pPr>
              <w:autoSpaceDE w:val="0"/>
              <w:autoSpaceDN w:val="0"/>
              <w:adjustRightInd w:val="0"/>
              <w:spacing w:after="0" w:line="276" w:lineRule="auto"/>
              <w:jc w:val="both"/>
              <w:rPr>
                <w:i/>
                <w:iCs/>
                <w:spacing w:val="4"/>
                <w:sz w:val="24"/>
                <w:szCs w:val="24"/>
              </w:rPr>
            </w:pPr>
            <w:r w:rsidRPr="00632700">
              <w:rPr>
                <w:i/>
                <w:iCs/>
                <w:spacing w:val="4"/>
                <w:sz w:val="24"/>
                <w:szCs w:val="24"/>
              </w:rPr>
              <w:t>- Học sinh nêu được 1 thông điệp và lí giải thuyết phục: 1,0 điểm</w:t>
            </w:r>
          </w:p>
          <w:p w14:paraId="4E7D1099" w14:textId="47041DCA" w:rsidR="00355177" w:rsidRPr="00632700" w:rsidRDefault="00355177" w:rsidP="00A917CC">
            <w:pPr>
              <w:autoSpaceDE w:val="0"/>
              <w:autoSpaceDN w:val="0"/>
              <w:adjustRightInd w:val="0"/>
              <w:spacing w:after="0" w:line="276" w:lineRule="auto"/>
              <w:jc w:val="both"/>
              <w:rPr>
                <w:i/>
                <w:iCs/>
                <w:spacing w:val="4"/>
                <w:sz w:val="24"/>
                <w:szCs w:val="24"/>
              </w:rPr>
            </w:pPr>
            <w:r w:rsidRPr="00632700">
              <w:rPr>
                <w:i/>
                <w:iCs/>
                <w:spacing w:val="4"/>
                <w:sz w:val="24"/>
                <w:szCs w:val="24"/>
              </w:rPr>
              <w:t>- Học sinh nêu được 1 thông điệp</w:t>
            </w:r>
            <w:r w:rsidR="00632700" w:rsidRPr="00632700">
              <w:rPr>
                <w:i/>
                <w:iCs/>
                <w:spacing w:val="4"/>
                <w:sz w:val="24"/>
                <w:szCs w:val="24"/>
              </w:rPr>
              <w:t xml:space="preserve"> và lí giải chung chung: 0,5 điểm</w:t>
            </w:r>
          </w:p>
          <w:p w14:paraId="5102CD19" w14:textId="0C4FEF5E" w:rsidR="00632700" w:rsidRPr="00632700" w:rsidRDefault="00632700" w:rsidP="00A917CC">
            <w:pPr>
              <w:autoSpaceDE w:val="0"/>
              <w:autoSpaceDN w:val="0"/>
              <w:adjustRightInd w:val="0"/>
              <w:spacing w:after="0" w:line="276" w:lineRule="auto"/>
              <w:jc w:val="both"/>
              <w:rPr>
                <w:i/>
                <w:iCs/>
                <w:spacing w:val="4"/>
                <w:sz w:val="24"/>
                <w:szCs w:val="24"/>
              </w:rPr>
            </w:pPr>
            <w:r w:rsidRPr="00632700">
              <w:rPr>
                <w:i/>
                <w:iCs/>
                <w:spacing w:val="4"/>
                <w:sz w:val="24"/>
                <w:szCs w:val="24"/>
              </w:rPr>
              <w:t>- Học sinh nêu được 1 thông điệp và lí giải không thuyết phục hoặc không lí giải: 0,25 điểm</w:t>
            </w:r>
          </w:p>
          <w:p w14:paraId="6684B913" w14:textId="304E4517" w:rsidR="00355177" w:rsidRPr="008C09C6" w:rsidRDefault="00632700" w:rsidP="00A917CC">
            <w:pPr>
              <w:autoSpaceDE w:val="0"/>
              <w:autoSpaceDN w:val="0"/>
              <w:adjustRightInd w:val="0"/>
              <w:spacing w:after="0" w:line="276" w:lineRule="auto"/>
              <w:jc w:val="both"/>
              <w:rPr>
                <w:i/>
                <w:iCs/>
                <w:spacing w:val="4"/>
                <w:sz w:val="24"/>
                <w:szCs w:val="24"/>
              </w:rPr>
            </w:pPr>
            <w:r w:rsidRPr="00632700">
              <w:rPr>
                <w:i/>
                <w:iCs/>
                <w:spacing w:val="4"/>
                <w:sz w:val="24"/>
                <w:szCs w:val="24"/>
              </w:rPr>
              <w:t>- Học sinh không nêu được thông điệp: 0,0 điểm</w:t>
            </w:r>
          </w:p>
        </w:tc>
        <w:tc>
          <w:tcPr>
            <w:tcW w:w="849" w:type="dxa"/>
          </w:tcPr>
          <w:p w14:paraId="0CBCFFDF" w14:textId="426195F1" w:rsidR="00355177" w:rsidRPr="000E55AF" w:rsidRDefault="00632700" w:rsidP="00A917CC">
            <w:pPr>
              <w:spacing w:after="0" w:line="276" w:lineRule="auto"/>
              <w:jc w:val="center"/>
              <w:rPr>
                <w:rFonts w:eastAsia="Calibri"/>
                <w:iCs/>
                <w:sz w:val="24"/>
                <w:szCs w:val="24"/>
              </w:rPr>
            </w:pPr>
            <w:r>
              <w:rPr>
                <w:rFonts w:eastAsia="Calibri"/>
                <w:iCs/>
                <w:sz w:val="24"/>
                <w:szCs w:val="24"/>
              </w:rPr>
              <w:t>1,0</w:t>
            </w:r>
          </w:p>
        </w:tc>
      </w:tr>
      <w:tr w:rsidR="003D342C" w:rsidRPr="000E55AF" w14:paraId="64077876" w14:textId="77777777" w:rsidTr="00AB59B0">
        <w:tc>
          <w:tcPr>
            <w:tcW w:w="750" w:type="dxa"/>
            <w:vMerge w:val="restart"/>
            <w:vAlign w:val="center"/>
          </w:tcPr>
          <w:p w14:paraId="49831BD2"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b/>
                <w:bCs/>
                <w:iCs/>
                <w:sz w:val="24"/>
                <w:szCs w:val="24"/>
                <w:lang w:val="vi-VN"/>
              </w:rPr>
              <w:t>II</w:t>
            </w:r>
          </w:p>
        </w:tc>
        <w:tc>
          <w:tcPr>
            <w:tcW w:w="9033" w:type="dxa"/>
            <w:gridSpan w:val="2"/>
          </w:tcPr>
          <w:p w14:paraId="45CF13A4"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b/>
                <w:bCs/>
                <w:iCs/>
                <w:sz w:val="24"/>
                <w:szCs w:val="24"/>
                <w:lang w:val="vi-VN"/>
              </w:rPr>
              <w:t>VIẾT</w:t>
            </w:r>
          </w:p>
        </w:tc>
        <w:tc>
          <w:tcPr>
            <w:tcW w:w="849" w:type="dxa"/>
          </w:tcPr>
          <w:p w14:paraId="343157F1"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b/>
                <w:bCs/>
                <w:iCs/>
                <w:sz w:val="24"/>
                <w:szCs w:val="24"/>
              </w:rPr>
              <w:t>6</w:t>
            </w:r>
            <w:r>
              <w:rPr>
                <w:rFonts w:eastAsia="Calibri"/>
                <w:b/>
                <w:bCs/>
                <w:iCs/>
                <w:sz w:val="24"/>
                <w:szCs w:val="24"/>
              </w:rPr>
              <w:t>,</w:t>
            </w:r>
            <w:r w:rsidRPr="000E55AF">
              <w:rPr>
                <w:rFonts w:eastAsia="Calibri"/>
                <w:b/>
                <w:bCs/>
                <w:iCs/>
                <w:sz w:val="24"/>
                <w:szCs w:val="24"/>
                <w:lang w:val="vi-VN"/>
              </w:rPr>
              <w:t>0</w:t>
            </w:r>
          </w:p>
        </w:tc>
      </w:tr>
      <w:tr w:rsidR="003D342C" w:rsidRPr="000E55AF" w14:paraId="11A17DF5" w14:textId="77777777" w:rsidTr="00AB59B0">
        <w:tc>
          <w:tcPr>
            <w:tcW w:w="750" w:type="dxa"/>
            <w:vMerge/>
          </w:tcPr>
          <w:p w14:paraId="0DA544C0" w14:textId="77777777" w:rsidR="003D342C" w:rsidRPr="000E55AF" w:rsidRDefault="003D342C" w:rsidP="00A917CC">
            <w:pPr>
              <w:spacing w:after="0" w:line="276" w:lineRule="auto"/>
              <w:jc w:val="center"/>
              <w:rPr>
                <w:rFonts w:eastAsia="Calibri"/>
                <w:b/>
                <w:bCs/>
                <w:sz w:val="24"/>
                <w:szCs w:val="24"/>
                <w:lang w:val="vi-VN"/>
              </w:rPr>
            </w:pPr>
          </w:p>
        </w:tc>
        <w:tc>
          <w:tcPr>
            <w:tcW w:w="643" w:type="dxa"/>
            <w:vAlign w:val="center"/>
          </w:tcPr>
          <w:p w14:paraId="184B3339" w14:textId="77777777" w:rsidR="003D342C" w:rsidRPr="000E55AF" w:rsidRDefault="003D342C" w:rsidP="00A917CC">
            <w:pPr>
              <w:spacing w:after="0" w:line="276" w:lineRule="auto"/>
              <w:jc w:val="center"/>
              <w:rPr>
                <w:rFonts w:eastAsia="Calibri"/>
                <w:b/>
                <w:bCs/>
                <w:sz w:val="24"/>
                <w:szCs w:val="24"/>
              </w:rPr>
            </w:pPr>
            <w:r w:rsidRPr="000E55AF">
              <w:rPr>
                <w:rFonts w:eastAsia="Calibri"/>
                <w:b/>
                <w:bCs/>
                <w:sz w:val="24"/>
                <w:szCs w:val="24"/>
              </w:rPr>
              <w:t>1</w:t>
            </w:r>
          </w:p>
        </w:tc>
        <w:tc>
          <w:tcPr>
            <w:tcW w:w="8390" w:type="dxa"/>
            <w:tcBorders>
              <w:top w:val="single" w:sz="3" w:space="0" w:color="000000"/>
              <w:left w:val="single" w:sz="3" w:space="0" w:color="000000"/>
              <w:bottom w:val="single" w:sz="3" w:space="0" w:color="000000"/>
              <w:right w:val="single" w:sz="3" w:space="0" w:color="000000"/>
            </w:tcBorders>
            <w:shd w:val="clear" w:color="000000" w:fill="FFFFFF"/>
          </w:tcPr>
          <w:p w14:paraId="17F8D166" w14:textId="4D9BBB12" w:rsidR="003D342C" w:rsidRPr="00617BBB" w:rsidRDefault="003D342C" w:rsidP="00A917CC">
            <w:pPr>
              <w:spacing w:after="0" w:line="276" w:lineRule="auto"/>
              <w:jc w:val="both"/>
              <w:rPr>
                <w:b/>
                <w:bCs/>
                <w:sz w:val="24"/>
                <w:szCs w:val="24"/>
              </w:rPr>
            </w:pPr>
            <w:r w:rsidRPr="006210CD">
              <w:rPr>
                <w:rFonts w:eastAsia="Calibri"/>
                <w:b/>
                <w:bCs/>
                <w:sz w:val="24"/>
                <w:szCs w:val="24"/>
              </w:rPr>
              <w:t xml:space="preserve">Viết đoạn văn nghị luận (khoảng </w:t>
            </w:r>
            <w:r w:rsidR="008C09C6">
              <w:rPr>
                <w:rFonts w:eastAsia="Calibri"/>
                <w:b/>
                <w:bCs/>
                <w:sz w:val="24"/>
                <w:szCs w:val="24"/>
              </w:rPr>
              <w:t>200</w:t>
            </w:r>
            <w:r w:rsidRPr="006210CD">
              <w:rPr>
                <w:rFonts w:eastAsia="Calibri"/>
                <w:b/>
                <w:bCs/>
                <w:sz w:val="24"/>
                <w:szCs w:val="24"/>
              </w:rPr>
              <w:t xml:space="preserve"> chữ) bàn về </w:t>
            </w:r>
            <w:r w:rsidR="008C09C6">
              <w:rPr>
                <w:b/>
                <w:bCs/>
                <w:sz w:val="24"/>
                <w:szCs w:val="24"/>
              </w:rPr>
              <w:t>hội chứng sợ bỏ lỡ của giới trẻ hiện nay.</w:t>
            </w:r>
          </w:p>
        </w:tc>
        <w:tc>
          <w:tcPr>
            <w:tcW w:w="849" w:type="dxa"/>
            <w:tcBorders>
              <w:top w:val="single" w:sz="3" w:space="0" w:color="000000"/>
              <w:left w:val="single" w:sz="3" w:space="0" w:color="000000"/>
              <w:bottom w:val="single" w:sz="3" w:space="0" w:color="000000"/>
              <w:right w:val="single" w:sz="3" w:space="0" w:color="000000"/>
            </w:tcBorders>
            <w:shd w:val="clear" w:color="000000" w:fill="FFFFFF"/>
          </w:tcPr>
          <w:p w14:paraId="3F85F8AB" w14:textId="77777777" w:rsidR="003D342C" w:rsidRPr="000E55AF" w:rsidRDefault="003D342C" w:rsidP="00A917CC">
            <w:pPr>
              <w:spacing w:after="0" w:line="276" w:lineRule="auto"/>
              <w:jc w:val="center"/>
              <w:rPr>
                <w:rFonts w:eastAsia="Calibri"/>
                <w:b/>
                <w:bCs/>
                <w:sz w:val="24"/>
                <w:szCs w:val="24"/>
                <w:lang w:val="vi-VN"/>
              </w:rPr>
            </w:pPr>
            <w:r w:rsidRPr="000E55AF">
              <w:rPr>
                <w:b/>
                <w:bCs/>
                <w:sz w:val="24"/>
                <w:szCs w:val="24"/>
                <w:lang w:val="en"/>
              </w:rPr>
              <w:t>2</w:t>
            </w:r>
            <w:r>
              <w:rPr>
                <w:b/>
                <w:bCs/>
                <w:sz w:val="24"/>
                <w:szCs w:val="24"/>
                <w:lang w:val="en"/>
              </w:rPr>
              <w:t>,</w:t>
            </w:r>
            <w:r w:rsidRPr="000E55AF">
              <w:rPr>
                <w:b/>
                <w:bCs/>
                <w:sz w:val="24"/>
                <w:szCs w:val="24"/>
                <w:lang w:val="en"/>
              </w:rPr>
              <w:t>0</w:t>
            </w:r>
          </w:p>
        </w:tc>
      </w:tr>
      <w:tr w:rsidR="003D342C" w:rsidRPr="000E55AF" w14:paraId="4D2464DB" w14:textId="77777777" w:rsidTr="00AB59B0">
        <w:tc>
          <w:tcPr>
            <w:tcW w:w="750" w:type="dxa"/>
            <w:vMerge/>
          </w:tcPr>
          <w:p w14:paraId="7B69DE91" w14:textId="77777777" w:rsidR="003D342C" w:rsidRPr="000E55AF" w:rsidRDefault="003D342C" w:rsidP="00A917CC">
            <w:pPr>
              <w:spacing w:after="0" w:line="276" w:lineRule="auto"/>
              <w:jc w:val="center"/>
              <w:rPr>
                <w:rFonts w:eastAsia="Calibri"/>
                <w:b/>
                <w:bCs/>
                <w:sz w:val="24"/>
                <w:szCs w:val="24"/>
                <w:lang w:val="vi-VN"/>
              </w:rPr>
            </w:pPr>
          </w:p>
        </w:tc>
        <w:tc>
          <w:tcPr>
            <w:tcW w:w="643" w:type="dxa"/>
          </w:tcPr>
          <w:p w14:paraId="278C5438" w14:textId="77777777" w:rsidR="003D342C" w:rsidRPr="000E55AF" w:rsidRDefault="003D342C" w:rsidP="00A917CC">
            <w:pPr>
              <w:spacing w:after="0" w:line="276" w:lineRule="auto"/>
              <w:rPr>
                <w:rFonts w:eastAsia="Calibri"/>
                <w:b/>
                <w:bCs/>
                <w:sz w:val="24"/>
                <w:szCs w:val="24"/>
                <w:lang w:val="vi-VN"/>
              </w:rPr>
            </w:pPr>
          </w:p>
        </w:tc>
        <w:tc>
          <w:tcPr>
            <w:tcW w:w="8390" w:type="dxa"/>
            <w:tcBorders>
              <w:top w:val="single" w:sz="3" w:space="0" w:color="000000"/>
              <w:left w:val="single" w:sz="3" w:space="0" w:color="000000"/>
              <w:bottom w:val="single" w:sz="3" w:space="0" w:color="000000"/>
              <w:right w:val="single" w:sz="3" w:space="0" w:color="000000"/>
            </w:tcBorders>
            <w:shd w:val="clear" w:color="000000" w:fill="FFFFFF"/>
          </w:tcPr>
          <w:p w14:paraId="4D879F6A" w14:textId="77777777" w:rsidR="003D342C" w:rsidRPr="000B7FCE" w:rsidRDefault="003D342C" w:rsidP="00A917CC">
            <w:pPr>
              <w:keepNext/>
              <w:autoSpaceDE w:val="0"/>
              <w:autoSpaceDN w:val="0"/>
              <w:adjustRightInd w:val="0"/>
              <w:spacing w:after="0" w:line="276" w:lineRule="auto"/>
              <w:jc w:val="both"/>
              <w:rPr>
                <w:i/>
                <w:iCs/>
                <w:sz w:val="24"/>
                <w:szCs w:val="24"/>
                <w:lang w:val="vi-VN"/>
              </w:rPr>
            </w:pPr>
            <w:r w:rsidRPr="000B7FCE">
              <w:rPr>
                <w:i/>
                <w:iCs/>
                <w:sz w:val="24"/>
                <w:szCs w:val="24"/>
                <w:lang w:val="vi-VN"/>
              </w:rPr>
              <w:t xml:space="preserve">a. Xác định được yêu cầu về hình thức, dung lượng của đoạn văn: </w:t>
            </w:r>
          </w:p>
          <w:p w14:paraId="66FB92C0" w14:textId="3BD800C8" w:rsidR="003D342C" w:rsidRPr="002A3C28" w:rsidRDefault="003D342C" w:rsidP="00A917CC">
            <w:pPr>
              <w:keepNext/>
              <w:autoSpaceDE w:val="0"/>
              <w:autoSpaceDN w:val="0"/>
              <w:adjustRightInd w:val="0"/>
              <w:spacing w:after="0" w:line="276" w:lineRule="auto"/>
              <w:jc w:val="both"/>
              <w:rPr>
                <w:sz w:val="24"/>
                <w:szCs w:val="24"/>
              </w:rPr>
            </w:pPr>
            <w:r w:rsidRPr="002A3C28">
              <w:rPr>
                <w:sz w:val="24"/>
                <w:szCs w:val="24"/>
              </w:rPr>
              <w:t xml:space="preserve">Xác định đúng yêu cầu về hình thức và dung lượng (khoảng </w:t>
            </w:r>
            <w:r w:rsidR="008C09C6">
              <w:rPr>
                <w:sz w:val="24"/>
                <w:szCs w:val="24"/>
              </w:rPr>
              <w:t>200</w:t>
            </w:r>
            <w:r w:rsidRPr="002A3C28">
              <w:rPr>
                <w:sz w:val="24"/>
                <w:szCs w:val="24"/>
              </w:rPr>
              <w:t xml:space="preserve"> chữ) của đoạn văn. </w:t>
            </w:r>
          </w:p>
          <w:p w14:paraId="5C39C982" w14:textId="77777777" w:rsidR="003D342C" w:rsidRPr="000E55AF" w:rsidRDefault="003D342C" w:rsidP="00A917CC">
            <w:pPr>
              <w:keepNext/>
              <w:autoSpaceDE w:val="0"/>
              <w:autoSpaceDN w:val="0"/>
              <w:adjustRightInd w:val="0"/>
              <w:spacing w:after="0" w:line="276" w:lineRule="auto"/>
              <w:jc w:val="both"/>
              <w:rPr>
                <w:color w:val="000000"/>
                <w:sz w:val="24"/>
                <w:szCs w:val="24"/>
              </w:rPr>
            </w:pPr>
            <w:r w:rsidRPr="002A3C28">
              <w:rPr>
                <w:sz w:val="24"/>
                <w:szCs w:val="24"/>
              </w:rPr>
              <w:t>Thí sinh có thể trình bày đoạn văn theo cách diễn dịch, quy nạp, tổng - phân - hợp, móc xích hoặc song hành.</w:t>
            </w:r>
          </w:p>
        </w:tc>
        <w:tc>
          <w:tcPr>
            <w:tcW w:w="849" w:type="dxa"/>
            <w:tcBorders>
              <w:top w:val="single" w:sz="3" w:space="0" w:color="000000"/>
              <w:left w:val="single" w:sz="3" w:space="0" w:color="000000"/>
              <w:bottom w:val="single" w:sz="3" w:space="0" w:color="000000"/>
              <w:right w:val="single" w:sz="3" w:space="0" w:color="000000"/>
            </w:tcBorders>
            <w:shd w:val="clear" w:color="000000" w:fill="FFFFFF"/>
          </w:tcPr>
          <w:p w14:paraId="2FF46070" w14:textId="77777777" w:rsidR="003D342C" w:rsidRPr="000E55AF" w:rsidRDefault="003D342C" w:rsidP="00A917CC">
            <w:pPr>
              <w:spacing w:after="0" w:line="276" w:lineRule="auto"/>
              <w:jc w:val="center"/>
              <w:rPr>
                <w:rFonts w:eastAsia="Calibri"/>
                <w:b/>
                <w:bCs/>
                <w:sz w:val="24"/>
                <w:szCs w:val="24"/>
                <w:lang w:val="vi-VN"/>
              </w:rPr>
            </w:pPr>
            <w:r w:rsidRPr="000E55AF">
              <w:rPr>
                <w:sz w:val="24"/>
                <w:szCs w:val="24"/>
                <w:lang w:val="en"/>
              </w:rPr>
              <w:t>0</w:t>
            </w:r>
            <w:r>
              <w:rPr>
                <w:sz w:val="24"/>
                <w:szCs w:val="24"/>
                <w:lang w:val="en"/>
              </w:rPr>
              <w:t>,</w:t>
            </w:r>
            <w:r w:rsidRPr="000E55AF">
              <w:rPr>
                <w:sz w:val="24"/>
                <w:szCs w:val="24"/>
                <w:lang w:val="en"/>
              </w:rPr>
              <w:t>25</w:t>
            </w:r>
          </w:p>
        </w:tc>
      </w:tr>
      <w:tr w:rsidR="003D342C" w:rsidRPr="000E55AF" w14:paraId="5E7B3A43" w14:textId="77777777" w:rsidTr="00AB59B0">
        <w:tc>
          <w:tcPr>
            <w:tcW w:w="750" w:type="dxa"/>
            <w:vMerge/>
          </w:tcPr>
          <w:p w14:paraId="083DF9EE" w14:textId="77777777" w:rsidR="003D342C" w:rsidRPr="000E55AF" w:rsidRDefault="003D342C" w:rsidP="00A917CC">
            <w:pPr>
              <w:spacing w:after="0" w:line="276" w:lineRule="auto"/>
              <w:jc w:val="center"/>
              <w:rPr>
                <w:rFonts w:eastAsia="Calibri"/>
                <w:b/>
                <w:bCs/>
                <w:sz w:val="24"/>
                <w:szCs w:val="24"/>
                <w:lang w:val="vi-VN"/>
              </w:rPr>
            </w:pPr>
          </w:p>
        </w:tc>
        <w:tc>
          <w:tcPr>
            <w:tcW w:w="643" w:type="dxa"/>
          </w:tcPr>
          <w:p w14:paraId="4CA9E72B" w14:textId="77777777" w:rsidR="003D342C" w:rsidRPr="000E55AF" w:rsidRDefault="003D342C" w:rsidP="00A917CC">
            <w:pPr>
              <w:spacing w:after="0" w:line="276" w:lineRule="auto"/>
              <w:rPr>
                <w:rFonts w:eastAsia="Calibri"/>
                <w:b/>
                <w:bCs/>
                <w:sz w:val="24"/>
                <w:szCs w:val="24"/>
                <w:lang w:val="vi-VN"/>
              </w:rPr>
            </w:pPr>
          </w:p>
        </w:tc>
        <w:tc>
          <w:tcPr>
            <w:tcW w:w="8390" w:type="dxa"/>
            <w:tcBorders>
              <w:top w:val="single" w:sz="3" w:space="0" w:color="000000"/>
              <w:left w:val="single" w:sz="3" w:space="0" w:color="000000"/>
              <w:bottom w:val="single" w:sz="3" w:space="0" w:color="000000"/>
              <w:right w:val="single" w:sz="3" w:space="0" w:color="000000"/>
            </w:tcBorders>
            <w:shd w:val="clear" w:color="000000" w:fill="FFFFFF"/>
          </w:tcPr>
          <w:p w14:paraId="2D162FF1" w14:textId="77777777" w:rsidR="003D342C" w:rsidRPr="006210CD" w:rsidRDefault="003D342C" w:rsidP="00A917CC">
            <w:pPr>
              <w:spacing w:after="0" w:line="276" w:lineRule="auto"/>
              <w:jc w:val="both"/>
              <w:rPr>
                <w:rFonts w:eastAsia="Calibri"/>
                <w:sz w:val="24"/>
                <w:szCs w:val="24"/>
              </w:rPr>
            </w:pPr>
            <w:r w:rsidRPr="006210CD">
              <w:rPr>
                <w:rFonts w:eastAsia="Calibri"/>
                <w:i/>
                <w:sz w:val="24"/>
                <w:szCs w:val="24"/>
              </w:rPr>
              <w:t>b. Xác định đúng vấn đề cần nghị luận</w:t>
            </w:r>
            <w:r w:rsidRPr="006210CD">
              <w:rPr>
                <w:rFonts w:eastAsia="Calibri"/>
                <w:sz w:val="24"/>
                <w:szCs w:val="24"/>
              </w:rPr>
              <w:t xml:space="preserve">: </w:t>
            </w:r>
          </w:p>
          <w:p w14:paraId="473A09CA" w14:textId="3A0086A7" w:rsidR="003D342C" w:rsidRPr="00EE5076" w:rsidRDefault="003D342C" w:rsidP="00A917CC">
            <w:pPr>
              <w:keepNext/>
              <w:autoSpaceDE w:val="0"/>
              <w:autoSpaceDN w:val="0"/>
              <w:adjustRightInd w:val="0"/>
              <w:spacing w:after="0" w:line="276" w:lineRule="auto"/>
              <w:jc w:val="both"/>
              <w:rPr>
                <w:sz w:val="24"/>
                <w:szCs w:val="24"/>
              </w:rPr>
            </w:pPr>
            <w:r w:rsidRPr="002A3C28">
              <w:rPr>
                <w:sz w:val="24"/>
                <w:szCs w:val="24"/>
                <w:lang w:val="en"/>
              </w:rPr>
              <w:lastRenderedPageBreak/>
              <w:t>Xác đ</w:t>
            </w:r>
            <w:r w:rsidRPr="002A3C28">
              <w:rPr>
                <w:sz w:val="24"/>
                <w:szCs w:val="24"/>
              </w:rPr>
              <w:t>ịnh đúng vấn đề cần nghị luận:</w:t>
            </w:r>
            <w:r>
              <w:rPr>
                <w:sz w:val="24"/>
                <w:szCs w:val="24"/>
              </w:rPr>
              <w:t xml:space="preserve"> </w:t>
            </w:r>
            <w:r w:rsidR="008C09C6">
              <w:rPr>
                <w:i/>
                <w:iCs/>
                <w:sz w:val="24"/>
                <w:szCs w:val="24"/>
              </w:rPr>
              <w:t>Hội chứng sợ bỏ lỡ FOMO của giới trẻ.</w:t>
            </w:r>
          </w:p>
        </w:tc>
        <w:tc>
          <w:tcPr>
            <w:tcW w:w="849" w:type="dxa"/>
            <w:tcBorders>
              <w:top w:val="single" w:sz="3" w:space="0" w:color="000000"/>
              <w:left w:val="single" w:sz="3" w:space="0" w:color="000000"/>
              <w:bottom w:val="single" w:sz="3" w:space="0" w:color="000000"/>
              <w:right w:val="single" w:sz="3" w:space="0" w:color="000000"/>
            </w:tcBorders>
            <w:shd w:val="clear" w:color="000000" w:fill="FFFFFF"/>
          </w:tcPr>
          <w:p w14:paraId="1896710A" w14:textId="77777777" w:rsidR="003D342C" w:rsidRPr="000E55AF" w:rsidRDefault="003D342C" w:rsidP="00A917CC">
            <w:pPr>
              <w:spacing w:after="0" w:line="276" w:lineRule="auto"/>
              <w:jc w:val="center"/>
              <w:rPr>
                <w:rFonts w:eastAsia="Calibri"/>
                <w:b/>
                <w:bCs/>
                <w:sz w:val="24"/>
                <w:szCs w:val="24"/>
                <w:lang w:val="vi-VN"/>
              </w:rPr>
            </w:pPr>
            <w:r w:rsidRPr="000E55AF">
              <w:rPr>
                <w:sz w:val="24"/>
                <w:szCs w:val="24"/>
                <w:lang w:val="en"/>
              </w:rPr>
              <w:lastRenderedPageBreak/>
              <w:t>0</w:t>
            </w:r>
            <w:r>
              <w:rPr>
                <w:sz w:val="24"/>
                <w:szCs w:val="24"/>
                <w:lang w:val="en"/>
              </w:rPr>
              <w:t>,</w:t>
            </w:r>
            <w:r w:rsidRPr="000E55AF">
              <w:rPr>
                <w:sz w:val="24"/>
                <w:szCs w:val="24"/>
                <w:lang w:val="en"/>
              </w:rPr>
              <w:t>25</w:t>
            </w:r>
          </w:p>
        </w:tc>
      </w:tr>
      <w:tr w:rsidR="003D342C" w:rsidRPr="000E55AF" w14:paraId="41525C0B" w14:textId="77777777" w:rsidTr="00AB59B0">
        <w:tc>
          <w:tcPr>
            <w:tcW w:w="750" w:type="dxa"/>
            <w:vMerge/>
          </w:tcPr>
          <w:p w14:paraId="38770DEF" w14:textId="77777777" w:rsidR="003D342C" w:rsidRPr="000E55AF" w:rsidRDefault="003D342C" w:rsidP="00A917CC">
            <w:pPr>
              <w:spacing w:after="0" w:line="276" w:lineRule="auto"/>
              <w:jc w:val="center"/>
              <w:rPr>
                <w:rFonts w:eastAsia="Calibri"/>
                <w:b/>
                <w:bCs/>
                <w:sz w:val="24"/>
                <w:szCs w:val="24"/>
                <w:lang w:val="vi-VN"/>
              </w:rPr>
            </w:pPr>
          </w:p>
        </w:tc>
        <w:tc>
          <w:tcPr>
            <w:tcW w:w="643" w:type="dxa"/>
          </w:tcPr>
          <w:p w14:paraId="4A5E4B63" w14:textId="77777777" w:rsidR="003D342C" w:rsidRPr="000E55AF" w:rsidRDefault="003D342C" w:rsidP="00A917CC">
            <w:pPr>
              <w:spacing w:after="0" w:line="276" w:lineRule="auto"/>
              <w:rPr>
                <w:rFonts w:eastAsia="Calibri"/>
                <w:b/>
                <w:bCs/>
                <w:sz w:val="24"/>
                <w:szCs w:val="24"/>
                <w:lang w:val="vi-VN"/>
              </w:rPr>
            </w:pPr>
          </w:p>
        </w:tc>
        <w:tc>
          <w:tcPr>
            <w:tcW w:w="8390" w:type="dxa"/>
            <w:tcBorders>
              <w:top w:val="single" w:sz="3" w:space="0" w:color="000000"/>
              <w:left w:val="single" w:sz="3" w:space="0" w:color="000000"/>
              <w:bottom w:val="single" w:sz="3" w:space="0" w:color="000000"/>
              <w:right w:val="single" w:sz="3" w:space="0" w:color="000000"/>
            </w:tcBorders>
            <w:shd w:val="clear" w:color="000000" w:fill="FFFFFF"/>
          </w:tcPr>
          <w:p w14:paraId="1E7EEC55" w14:textId="77777777" w:rsidR="003D342C" w:rsidRPr="002A3C28" w:rsidRDefault="003D342C" w:rsidP="00A917CC">
            <w:pPr>
              <w:keepNext/>
              <w:autoSpaceDE w:val="0"/>
              <w:autoSpaceDN w:val="0"/>
              <w:adjustRightInd w:val="0"/>
              <w:spacing w:after="0" w:line="276" w:lineRule="auto"/>
              <w:jc w:val="both"/>
              <w:rPr>
                <w:i/>
                <w:iCs/>
                <w:sz w:val="24"/>
                <w:szCs w:val="24"/>
                <w:lang w:val="en"/>
              </w:rPr>
            </w:pPr>
            <w:r>
              <w:rPr>
                <w:sz w:val="24"/>
                <w:szCs w:val="24"/>
                <w:lang w:val="en"/>
              </w:rPr>
              <w:t xml:space="preserve"> </w:t>
            </w:r>
            <w:r w:rsidRPr="002A3C28">
              <w:rPr>
                <w:i/>
                <w:iCs/>
                <w:sz w:val="24"/>
                <w:szCs w:val="24"/>
                <w:lang w:val="en"/>
              </w:rPr>
              <w:t>c. Đề xuất được hệ thống ý phù hợp để làm rõ vấn đề nghị luận:</w:t>
            </w:r>
          </w:p>
          <w:p w14:paraId="7CE1B542" w14:textId="0D3A164B" w:rsidR="008C09C6" w:rsidRDefault="003D342C" w:rsidP="00A917CC">
            <w:pPr>
              <w:keepNext/>
              <w:autoSpaceDE w:val="0"/>
              <w:autoSpaceDN w:val="0"/>
              <w:adjustRightInd w:val="0"/>
              <w:spacing w:after="0" w:line="276" w:lineRule="auto"/>
              <w:jc w:val="both"/>
              <w:rPr>
                <w:sz w:val="24"/>
                <w:szCs w:val="24"/>
                <w:lang w:val="en"/>
              </w:rPr>
            </w:pPr>
            <w:r w:rsidRPr="002A3C28">
              <w:rPr>
                <w:sz w:val="24"/>
                <w:szCs w:val="24"/>
                <w:lang w:val="en"/>
              </w:rPr>
              <w:t>- Xác định được các ý phù hợp để làm rõ</w:t>
            </w:r>
            <w:r w:rsidR="005A6DAB">
              <w:rPr>
                <w:sz w:val="24"/>
                <w:szCs w:val="24"/>
                <w:lang w:val="en"/>
              </w:rPr>
              <w:t xml:space="preserve"> quan điểm của người viết về</w:t>
            </w:r>
            <w:r w:rsidRPr="002A3C28">
              <w:rPr>
                <w:sz w:val="24"/>
                <w:szCs w:val="24"/>
                <w:lang w:val="en"/>
              </w:rPr>
              <w:t xml:space="preserve"> vấn đề nghị luận, sau đây là một số gợi ý:  </w:t>
            </w:r>
          </w:p>
          <w:p w14:paraId="063D4AC8" w14:textId="1148584B" w:rsidR="003D342C" w:rsidRDefault="003D342C" w:rsidP="00A917CC">
            <w:pPr>
              <w:keepNext/>
              <w:autoSpaceDE w:val="0"/>
              <w:autoSpaceDN w:val="0"/>
              <w:adjustRightInd w:val="0"/>
              <w:spacing w:after="0" w:line="276" w:lineRule="auto"/>
              <w:jc w:val="both"/>
              <w:rPr>
                <w:sz w:val="24"/>
                <w:szCs w:val="24"/>
                <w:lang w:val="en"/>
              </w:rPr>
            </w:pPr>
            <w:r>
              <w:rPr>
                <w:sz w:val="24"/>
                <w:szCs w:val="24"/>
                <w:lang w:val="en"/>
              </w:rPr>
              <w:t xml:space="preserve">+ </w:t>
            </w:r>
            <w:r w:rsidR="008C09C6">
              <w:rPr>
                <w:sz w:val="24"/>
                <w:szCs w:val="24"/>
                <w:lang w:val="en"/>
              </w:rPr>
              <w:t>Giải thích khái niệm: FOMO là viết tắt của cụm từ Fear of Missing Out, tạm dịch là hội chứng sợ bỏ lỡ. Đây là hội chứng sợ bản thân bỏ lỡ mất những điều thú vị trong cuộc sống mà người khác đang được trải nghiệm. Hội chứng này càng ngày càng phổ biến ở giới trẻ và đây chính là hệ quả của sự bùng nổ Internet, mạng xã hội.</w:t>
            </w:r>
          </w:p>
          <w:p w14:paraId="6EB4E105" w14:textId="78774855" w:rsidR="008C09C6" w:rsidRDefault="008C09C6" w:rsidP="00A917CC">
            <w:pPr>
              <w:keepNext/>
              <w:autoSpaceDE w:val="0"/>
              <w:autoSpaceDN w:val="0"/>
              <w:adjustRightInd w:val="0"/>
              <w:spacing w:after="0" w:line="276" w:lineRule="auto"/>
              <w:jc w:val="both"/>
              <w:rPr>
                <w:sz w:val="24"/>
                <w:szCs w:val="24"/>
                <w:lang w:val="en"/>
              </w:rPr>
            </w:pPr>
            <w:r>
              <w:rPr>
                <w:sz w:val="24"/>
                <w:szCs w:val="24"/>
                <w:lang w:val="en"/>
              </w:rPr>
              <w:t xml:space="preserve">+ </w:t>
            </w:r>
            <w:r w:rsidR="00497B63">
              <w:rPr>
                <w:sz w:val="24"/>
                <w:szCs w:val="24"/>
                <w:lang w:val="en"/>
              </w:rPr>
              <w:t>Nguyên nhân gây ra hội chứng</w:t>
            </w:r>
            <w:r w:rsidR="005A6DAB">
              <w:rPr>
                <w:sz w:val="24"/>
                <w:szCs w:val="24"/>
                <w:lang w:val="en"/>
              </w:rPr>
              <w:t>: Tâm lý sợ bỏ lỡ một xu hướng sẽ không bằng bạn bằng bè, bớt ngầu; mặc cảm vì người khác có cuộc sống tốt đẹp hơn mình;…</w:t>
            </w:r>
          </w:p>
          <w:p w14:paraId="20A96696" w14:textId="408C6F03" w:rsidR="005A6DAB" w:rsidRDefault="005A6DAB" w:rsidP="00A917CC">
            <w:pPr>
              <w:keepNext/>
              <w:autoSpaceDE w:val="0"/>
              <w:autoSpaceDN w:val="0"/>
              <w:adjustRightInd w:val="0"/>
              <w:spacing w:after="0" w:line="276" w:lineRule="auto"/>
              <w:jc w:val="both"/>
              <w:rPr>
                <w:sz w:val="24"/>
                <w:szCs w:val="24"/>
                <w:lang w:val="en"/>
              </w:rPr>
            </w:pPr>
            <w:r>
              <w:rPr>
                <w:sz w:val="24"/>
                <w:szCs w:val="24"/>
                <w:lang w:val="en"/>
              </w:rPr>
              <w:t>+ Hậu quả: Mất tập trung trong học tập và công việc; lãng phí thời gian và tiền bạc vào những việc không cần thiết; đưa ra những quyết định vội vàng, không đúng đắn…</w:t>
            </w:r>
          </w:p>
          <w:p w14:paraId="1688D35E" w14:textId="234A495A" w:rsidR="005A6DAB" w:rsidRDefault="005A6DAB" w:rsidP="00A917CC">
            <w:pPr>
              <w:keepNext/>
              <w:autoSpaceDE w:val="0"/>
              <w:autoSpaceDN w:val="0"/>
              <w:adjustRightInd w:val="0"/>
              <w:spacing w:after="0" w:line="276" w:lineRule="auto"/>
              <w:jc w:val="both"/>
              <w:rPr>
                <w:sz w:val="24"/>
                <w:szCs w:val="24"/>
                <w:lang w:val="en"/>
              </w:rPr>
            </w:pPr>
            <w:r>
              <w:rPr>
                <w:sz w:val="24"/>
                <w:szCs w:val="24"/>
                <w:lang w:val="en"/>
              </w:rPr>
              <w:t>+ Đề xuất giải pháp để thoát ra khỏi hội chứng FOMO: Lập kế hoạch cụ thể cho cuộc sống; hạn chế sử dụng mạng xã hội; tập trung vào khoảng khắc hiện tại ở mỗi việc đang làm; học cách bằng lòng khi không thể có tất cả mọi thứ cùng một lúc;…</w:t>
            </w:r>
          </w:p>
          <w:p w14:paraId="4E0E63C6" w14:textId="77777777" w:rsidR="003D342C" w:rsidRDefault="003D342C" w:rsidP="00A917CC">
            <w:pPr>
              <w:spacing w:after="0" w:line="276" w:lineRule="auto"/>
              <w:jc w:val="both"/>
              <w:rPr>
                <w:sz w:val="24"/>
                <w:szCs w:val="24"/>
                <w:lang w:val="en"/>
              </w:rPr>
            </w:pPr>
            <w:r>
              <w:rPr>
                <w:sz w:val="24"/>
                <w:szCs w:val="24"/>
                <w:lang w:val="en"/>
              </w:rPr>
              <w:t xml:space="preserve">- Sắp xếp được hệ thống ý hợp lí theo đặc điểm bố cục của kiểu đoạn văn. </w:t>
            </w:r>
          </w:p>
          <w:p w14:paraId="191691AD" w14:textId="690A2B2B" w:rsidR="003D342C" w:rsidRPr="00921E4D" w:rsidRDefault="003D342C" w:rsidP="00A917CC">
            <w:pPr>
              <w:spacing w:after="0" w:line="276" w:lineRule="auto"/>
              <w:jc w:val="both"/>
              <w:rPr>
                <w:rFonts w:eastAsia="Calibri"/>
                <w:i/>
                <w:sz w:val="24"/>
                <w:szCs w:val="24"/>
              </w:rPr>
            </w:pPr>
            <w:r w:rsidRPr="00270A6C">
              <w:rPr>
                <w:rFonts w:eastAsia="Calibri"/>
                <w:b/>
                <w:bCs/>
                <w:i/>
                <w:sz w:val="24"/>
                <w:szCs w:val="24"/>
              </w:rPr>
              <w:t>Lưu ý:</w:t>
            </w:r>
            <w:r w:rsidRPr="00270A6C">
              <w:rPr>
                <w:rFonts w:eastAsia="Calibri"/>
                <w:i/>
                <w:sz w:val="24"/>
                <w:szCs w:val="24"/>
              </w:rPr>
              <w:t xml:space="preserve"> Học sinh cần đáp ứng được ít nhất 02 ý về </w:t>
            </w:r>
            <w:r w:rsidR="00D00B98">
              <w:rPr>
                <w:rFonts w:eastAsia="Calibri"/>
                <w:i/>
                <w:sz w:val="24"/>
                <w:szCs w:val="24"/>
              </w:rPr>
              <w:t>hội chứng FOMO.</w:t>
            </w:r>
          </w:p>
        </w:tc>
        <w:tc>
          <w:tcPr>
            <w:tcW w:w="849" w:type="dxa"/>
            <w:tcBorders>
              <w:top w:val="single" w:sz="3" w:space="0" w:color="000000"/>
              <w:left w:val="single" w:sz="3" w:space="0" w:color="000000"/>
              <w:bottom w:val="single" w:sz="3" w:space="0" w:color="000000"/>
              <w:right w:val="single" w:sz="3" w:space="0" w:color="000000"/>
            </w:tcBorders>
            <w:shd w:val="clear" w:color="000000" w:fill="FFFFFF"/>
          </w:tcPr>
          <w:p w14:paraId="11DF5F29" w14:textId="77777777" w:rsidR="003D342C" w:rsidRPr="000E55AF" w:rsidRDefault="003D342C" w:rsidP="00A917CC">
            <w:pPr>
              <w:spacing w:after="0" w:line="276" w:lineRule="auto"/>
              <w:jc w:val="center"/>
              <w:rPr>
                <w:sz w:val="24"/>
                <w:szCs w:val="24"/>
                <w:lang w:val="en"/>
              </w:rPr>
            </w:pPr>
            <w:r>
              <w:rPr>
                <w:sz w:val="24"/>
                <w:szCs w:val="24"/>
                <w:lang w:val="en"/>
              </w:rPr>
              <w:t>0,5</w:t>
            </w:r>
          </w:p>
        </w:tc>
      </w:tr>
      <w:tr w:rsidR="003D342C" w:rsidRPr="000E55AF" w14:paraId="57A76A36" w14:textId="77777777" w:rsidTr="00AB59B0">
        <w:tc>
          <w:tcPr>
            <w:tcW w:w="750" w:type="dxa"/>
            <w:vMerge/>
          </w:tcPr>
          <w:p w14:paraId="0FA1FC06" w14:textId="77777777" w:rsidR="003D342C" w:rsidRPr="000E55AF" w:rsidRDefault="003D342C" w:rsidP="00A917CC">
            <w:pPr>
              <w:spacing w:after="0" w:line="276" w:lineRule="auto"/>
              <w:jc w:val="center"/>
              <w:rPr>
                <w:rFonts w:eastAsia="Calibri"/>
                <w:b/>
                <w:bCs/>
                <w:sz w:val="24"/>
                <w:szCs w:val="24"/>
                <w:lang w:val="vi-VN"/>
              </w:rPr>
            </w:pPr>
          </w:p>
        </w:tc>
        <w:tc>
          <w:tcPr>
            <w:tcW w:w="643" w:type="dxa"/>
          </w:tcPr>
          <w:p w14:paraId="544E267B" w14:textId="77777777" w:rsidR="003D342C" w:rsidRPr="000E55AF" w:rsidRDefault="003D342C" w:rsidP="00A917CC">
            <w:pPr>
              <w:spacing w:after="0" w:line="276" w:lineRule="auto"/>
              <w:rPr>
                <w:rFonts w:eastAsia="Calibri"/>
                <w:b/>
                <w:bCs/>
                <w:sz w:val="24"/>
                <w:szCs w:val="24"/>
                <w:lang w:val="vi-VN"/>
              </w:rPr>
            </w:pPr>
          </w:p>
        </w:tc>
        <w:tc>
          <w:tcPr>
            <w:tcW w:w="8390" w:type="dxa"/>
            <w:tcBorders>
              <w:top w:val="single" w:sz="3" w:space="0" w:color="000000"/>
              <w:left w:val="single" w:sz="3" w:space="0" w:color="000000"/>
              <w:bottom w:val="single" w:sz="3" w:space="0" w:color="000000"/>
              <w:right w:val="single" w:sz="3" w:space="0" w:color="000000"/>
            </w:tcBorders>
            <w:shd w:val="clear" w:color="000000" w:fill="FFFFFF"/>
          </w:tcPr>
          <w:p w14:paraId="55270E48" w14:textId="77777777" w:rsidR="003D342C" w:rsidRPr="002A3C28" w:rsidRDefault="003D342C" w:rsidP="00A917CC">
            <w:pPr>
              <w:keepNext/>
              <w:autoSpaceDE w:val="0"/>
              <w:autoSpaceDN w:val="0"/>
              <w:adjustRightInd w:val="0"/>
              <w:spacing w:after="0" w:line="276" w:lineRule="auto"/>
              <w:rPr>
                <w:i/>
                <w:iCs/>
                <w:sz w:val="24"/>
                <w:szCs w:val="24"/>
                <w:lang w:val="en"/>
              </w:rPr>
            </w:pPr>
            <w:r w:rsidRPr="002A3C28">
              <w:rPr>
                <w:i/>
                <w:iCs/>
                <w:sz w:val="24"/>
                <w:szCs w:val="24"/>
                <w:lang w:val="en"/>
              </w:rPr>
              <w:t>d. Viết đoạn văn đảm bảo các yêu cầu sau:</w:t>
            </w:r>
          </w:p>
          <w:p w14:paraId="565BB294" w14:textId="07B99645" w:rsidR="003D342C" w:rsidRPr="002A3C28" w:rsidRDefault="003D342C" w:rsidP="00A917CC">
            <w:pPr>
              <w:keepNext/>
              <w:autoSpaceDE w:val="0"/>
              <w:autoSpaceDN w:val="0"/>
              <w:adjustRightInd w:val="0"/>
              <w:spacing w:after="0" w:line="276" w:lineRule="auto"/>
              <w:rPr>
                <w:i/>
                <w:iCs/>
                <w:sz w:val="24"/>
                <w:szCs w:val="24"/>
              </w:rPr>
            </w:pPr>
            <w:r w:rsidRPr="002A3C28">
              <w:rPr>
                <w:sz w:val="24"/>
                <w:szCs w:val="24"/>
              </w:rPr>
              <w:t xml:space="preserve">- Lựa chọn được các thao tác lập luận, phương thức biểu đạt phù hợp để triển khai vấn đề nghị luận: </w:t>
            </w:r>
            <w:r w:rsidR="005A6DAB">
              <w:rPr>
                <w:sz w:val="24"/>
                <w:szCs w:val="24"/>
              </w:rPr>
              <w:t>“</w:t>
            </w:r>
            <w:r w:rsidR="005A6DAB">
              <w:rPr>
                <w:i/>
                <w:iCs/>
                <w:sz w:val="24"/>
                <w:szCs w:val="24"/>
              </w:rPr>
              <w:t>Hội chứng sợ bỏ lỡ” FOMO ở giới trẻ.</w:t>
            </w:r>
          </w:p>
          <w:p w14:paraId="16DEAA1D" w14:textId="77777777" w:rsidR="003D342C" w:rsidRPr="002A3C28" w:rsidRDefault="003D342C" w:rsidP="00A917CC">
            <w:pPr>
              <w:keepNext/>
              <w:autoSpaceDE w:val="0"/>
              <w:autoSpaceDN w:val="0"/>
              <w:adjustRightInd w:val="0"/>
              <w:spacing w:after="0" w:line="276" w:lineRule="auto"/>
              <w:rPr>
                <w:sz w:val="24"/>
                <w:szCs w:val="24"/>
              </w:rPr>
            </w:pPr>
            <w:r w:rsidRPr="002A3C28">
              <w:rPr>
                <w:sz w:val="24"/>
                <w:szCs w:val="24"/>
              </w:rPr>
              <w:t>- Trình bày rõ quan điểm và hệ thống các ý</w:t>
            </w:r>
            <w:r>
              <w:rPr>
                <w:sz w:val="24"/>
                <w:szCs w:val="24"/>
              </w:rPr>
              <w:t>.</w:t>
            </w:r>
          </w:p>
          <w:p w14:paraId="7730E5E9" w14:textId="77777777" w:rsidR="003D342C" w:rsidRPr="006210CD" w:rsidRDefault="003D342C" w:rsidP="00A917CC">
            <w:pPr>
              <w:spacing w:after="0" w:line="276" w:lineRule="auto"/>
              <w:jc w:val="both"/>
              <w:rPr>
                <w:rFonts w:eastAsia="Calibri"/>
                <w:i/>
                <w:sz w:val="24"/>
                <w:szCs w:val="24"/>
              </w:rPr>
            </w:pPr>
            <w:r w:rsidRPr="002A3C28">
              <w:rPr>
                <w:sz w:val="24"/>
                <w:szCs w:val="24"/>
              </w:rPr>
              <w:t>- Lập luận chặt chẽ, thuyết phục: lí lẽ xác đáng; bằng chứng tiêu biểu, phù hợp; kết hợp nhuần nhuyễn giữa lí lẽ và bằng chứng.</w:t>
            </w:r>
          </w:p>
          <w:p w14:paraId="29F11182" w14:textId="77777777" w:rsidR="003D342C" w:rsidRPr="00EE5076" w:rsidRDefault="003D342C" w:rsidP="00A917CC">
            <w:pPr>
              <w:keepNext/>
              <w:autoSpaceDE w:val="0"/>
              <w:autoSpaceDN w:val="0"/>
              <w:adjustRightInd w:val="0"/>
              <w:spacing w:after="0" w:line="276" w:lineRule="auto"/>
              <w:jc w:val="both"/>
              <w:rPr>
                <w:sz w:val="24"/>
                <w:szCs w:val="24"/>
              </w:rPr>
            </w:pPr>
            <w:r w:rsidRPr="00B52578">
              <w:rPr>
                <w:rFonts w:eastAsia="Calibri"/>
                <w:b/>
                <w:bCs/>
                <w:i/>
                <w:sz w:val="24"/>
                <w:szCs w:val="24"/>
              </w:rPr>
              <w:t>Lưu ý:</w:t>
            </w:r>
            <w:r>
              <w:rPr>
                <w:rFonts w:eastAsia="Calibri"/>
                <w:i/>
                <w:sz w:val="24"/>
                <w:szCs w:val="24"/>
              </w:rPr>
              <w:t xml:space="preserve"> </w:t>
            </w:r>
            <w:r w:rsidRPr="006210CD">
              <w:rPr>
                <w:rFonts w:eastAsia="Calibri"/>
                <w:i/>
                <w:sz w:val="24"/>
                <w:szCs w:val="24"/>
              </w:rPr>
              <w:t>Học sinh có thể bày tỏ suy nghĩ, quan điểm riêng nhưng phải phù hợp với chuẩn mực đạo đức và pháp luật</w:t>
            </w:r>
            <w:r>
              <w:rPr>
                <w:rFonts w:eastAsia="Calibri"/>
                <w:i/>
                <w:sz w:val="24"/>
                <w:szCs w:val="24"/>
              </w:rPr>
              <w:t>.</w:t>
            </w:r>
          </w:p>
        </w:tc>
        <w:tc>
          <w:tcPr>
            <w:tcW w:w="849" w:type="dxa"/>
            <w:tcBorders>
              <w:top w:val="single" w:sz="3" w:space="0" w:color="000000"/>
              <w:left w:val="single" w:sz="3" w:space="0" w:color="000000"/>
              <w:bottom w:val="single" w:sz="3" w:space="0" w:color="000000"/>
              <w:right w:val="single" w:sz="3" w:space="0" w:color="000000"/>
            </w:tcBorders>
            <w:shd w:val="clear" w:color="000000" w:fill="FFFFFF"/>
          </w:tcPr>
          <w:p w14:paraId="2039776E" w14:textId="77777777" w:rsidR="003D342C" w:rsidRPr="000E55AF" w:rsidRDefault="003D342C" w:rsidP="00A917CC">
            <w:pPr>
              <w:spacing w:after="0" w:line="276" w:lineRule="auto"/>
              <w:jc w:val="center"/>
              <w:rPr>
                <w:rFonts w:eastAsia="Calibri"/>
                <w:b/>
                <w:bCs/>
                <w:sz w:val="24"/>
                <w:szCs w:val="24"/>
                <w:lang w:val="vi-VN"/>
              </w:rPr>
            </w:pPr>
            <w:r>
              <w:rPr>
                <w:sz w:val="24"/>
                <w:szCs w:val="24"/>
                <w:lang w:val="en"/>
              </w:rPr>
              <w:t>0,5</w:t>
            </w:r>
          </w:p>
        </w:tc>
      </w:tr>
      <w:tr w:rsidR="003D342C" w:rsidRPr="000E55AF" w14:paraId="5C992CCB" w14:textId="77777777" w:rsidTr="00AB59B0">
        <w:tc>
          <w:tcPr>
            <w:tcW w:w="750" w:type="dxa"/>
            <w:vMerge/>
          </w:tcPr>
          <w:p w14:paraId="4CA27CBF" w14:textId="77777777" w:rsidR="003D342C" w:rsidRPr="000E55AF" w:rsidRDefault="003D342C" w:rsidP="00A917CC">
            <w:pPr>
              <w:spacing w:after="0" w:line="276" w:lineRule="auto"/>
              <w:jc w:val="center"/>
              <w:rPr>
                <w:rFonts w:eastAsia="Calibri"/>
                <w:b/>
                <w:bCs/>
                <w:sz w:val="24"/>
                <w:szCs w:val="24"/>
                <w:lang w:val="vi-VN"/>
              </w:rPr>
            </w:pPr>
          </w:p>
        </w:tc>
        <w:tc>
          <w:tcPr>
            <w:tcW w:w="643" w:type="dxa"/>
          </w:tcPr>
          <w:p w14:paraId="10989124" w14:textId="77777777" w:rsidR="003D342C" w:rsidRPr="000E55AF" w:rsidRDefault="003D342C" w:rsidP="00A917CC">
            <w:pPr>
              <w:spacing w:after="0" w:line="276" w:lineRule="auto"/>
              <w:rPr>
                <w:rFonts w:eastAsia="Calibri"/>
                <w:b/>
                <w:bCs/>
                <w:sz w:val="24"/>
                <w:szCs w:val="24"/>
                <w:lang w:val="vi-VN"/>
              </w:rPr>
            </w:pPr>
          </w:p>
        </w:tc>
        <w:tc>
          <w:tcPr>
            <w:tcW w:w="8390" w:type="dxa"/>
            <w:tcBorders>
              <w:top w:val="single" w:sz="3" w:space="0" w:color="000000"/>
              <w:left w:val="single" w:sz="3" w:space="0" w:color="000000"/>
              <w:bottom w:val="single" w:sz="3" w:space="0" w:color="000000"/>
              <w:right w:val="single" w:sz="3" w:space="0" w:color="000000"/>
            </w:tcBorders>
            <w:shd w:val="clear" w:color="000000" w:fill="FFFFFF"/>
          </w:tcPr>
          <w:p w14:paraId="4804DF2E" w14:textId="77777777" w:rsidR="003D342C" w:rsidRPr="006210CD" w:rsidRDefault="003D342C" w:rsidP="00A917CC">
            <w:pPr>
              <w:spacing w:after="0" w:line="276" w:lineRule="auto"/>
              <w:jc w:val="both"/>
              <w:rPr>
                <w:rFonts w:eastAsia="Calibri"/>
                <w:i/>
                <w:sz w:val="24"/>
                <w:szCs w:val="24"/>
              </w:rPr>
            </w:pPr>
            <w:r w:rsidRPr="006210CD">
              <w:rPr>
                <w:rFonts w:eastAsia="Calibri"/>
                <w:i/>
                <w:sz w:val="24"/>
                <w:szCs w:val="24"/>
              </w:rPr>
              <w:t>đ. Diễn đạt:</w:t>
            </w:r>
          </w:p>
          <w:p w14:paraId="7DF2BE06" w14:textId="77777777" w:rsidR="003D342C" w:rsidRPr="00A16B10" w:rsidRDefault="003D342C" w:rsidP="00A917CC">
            <w:pPr>
              <w:keepNext/>
              <w:autoSpaceDE w:val="0"/>
              <w:autoSpaceDN w:val="0"/>
              <w:adjustRightInd w:val="0"/>
              <w:spacing w:after="0" w:line="276" w:lineRule="auto"/>
              <w:jc w:val="both"/>
              <w:rPr>
                <w:i/>
                <w:iCs/>
                <w:sz w:val="24"/>
                <w:szCs w:val="24"/>
              </w:rPr>
            </w:pPr>
            <w:r w:rsidRPr="006210CD">
              <w:rPr>
                <w:rFonts w:eastAsia="Calibri"/>
                <w:iCs/>
                <w:sz w:val="24"/>
                <w:szCs w:val="24"/>
              </w:rPr>
              <w:t>Đảm bảo chuẩn chính tả, dùng từ, ngữ pháp tiếng Việt, liên kết câu trong đoạn văn.</w:t>
            </w:r>
          </w:p>
        </w:tc>
        <w:tc>
          <w:tcPr>
            <w:tcW w:w="849" w:type="dxa"/>
            <w:tcBorders>
              <w:top w:val="single" w:sz="3" w:space="0" w:color="000000"/>
              <w:left w:val="single" w:sz="3" w:space="0" w:color="000000"/>
              <w:bottom w:val="single" w:sz="3" w:space="0" w:color="000000"/>
              <w:right w:val="single" w:sz="3" w:space="0" w:color="000000"/>
            </w:tcBorders>
            <w:shd w:val="clear" w:color="000000" w:fill="FFFFFF"/>
          </w:tcPr>
          <w:p w14:paraId="6470F5F9" w14:textId="77777777" w:rsidR="003D342C" w:rsidRPr="000E55AF" w:rsidRDefault="003D342C" w:rsidP="00A917CC">
            <w:pPr>
              <w:spacing w:after="0" w:line="276" w:lineRule="auto"/>
              <w:jc w:val="center"/>
              <w:rPr>
                <w:rFonts w:eastAsia="Calibri"/>
                <w:b/>
                <w:bCs/>
                <w:sz w:val="24"/>
                <w:szCs w:val="24"/>
                <w:lang w:val="vi-VN"/>
              </w:rPr>
            </w:pPr>
            <w:r w:rsidRPr="000E55AF">
              <w:rPr>
                <w:sz w:val="24"/>
                <w:szCs w:val="24"/>
                <w:lang w:val="en"/>
              </w:rPr>
              <w:t>0</w:t>
            </w:r>
            <w:r>
              <w:rPr>
                <w:sz w:val="24"/>
                <w:szCs w:val="24"/>
                <w:lang w:val="en"/>
              </w:rPr>
              <w:t>,</w:t>
            </w:r>
            <w:r w:rsidRPr="000E55AF">
              <w:rPr>
                <w:sz w:val="24"/>
                <w:szCs w:val="24"/>
                <w:lang w:val="en"/>
              </w:rPr>
              <w:t>25</w:t>
            </w:r>
          </w:p>
        </w:tc>
      </w:tr>
      <w:tr w:rsidR="003D342C" w:rsidRPr="000E55AF" w14:paraId="595D55F5" w14:textId="77777777" w:rsidTr="00AB59B0">
        <w:tc>
          <w:tcPr>
            <w:tcW w:w="750" w:type="dxa"/>
            <w:vMerge/>
          </w:tcPr>
          <w:p w14:paraId="7B5851B1" w14:textId="77777777" w:rsidR="003D342C" w:rsidRPr="000E55AF" w:rsidRDefault="003D342C" w:rsidP="00A917CC">
            <w:pPr>
              <w:spacing w:after="0" w:line="276" w:lineRule="auto"/>
              <w:jc w:val="center"/>
              <w:rPr>
                <w:rFonts w:eastAsia="Calibri"/>
                <w:b/>
                <w:bCs/>
                <w:sz w:val="24"/>
                <w:szCs w:val="24"/>
                <w:lang w:val="vi-VN"/>
              </w:rPr>
            </w:pPr>
          </w:p>
        </w:tc>
        <w:tc>
          <w:tcPr>
            <w:tcW w:w="643" w:type="dxa"/>
          </w:tcPr>
          <w:p w14:paraId="0642ED5D" w14:textId="77777777" w:rsidR="003D342C" w:rsidRPr="000E55AF" w:rsidRDefault="003D342C" w:rsidP="00A917CC">
            <w:pPr>
              <w:spacing w:after="0" w:line="276" w:lineRule="auto"/>
              <w:rPr>
                <w:rFonts w:eastAsia="Calibri"/>
                <w:b/>
                <w:bCs/>
                <w:sz w:val="24"/>
                <w:szCs w:val="24"/>
                <w:lang w:val="vi-VN"/>
              </w:rPr>
            </w:pPr>
          </w:p>
        </w:tc>
        <w:tc>
          <w:tcPr>
            <w:tcW w:w="8390" w:type="dxa"/>
            <w:tcBorders>
              <w:top w:val="single" w:sz="3" w:space="0" w:color="000000"/>
              <w:left w:val="single" w:sz="3" w:space="0" w:color="000000"/>
              <w:bottom w:val="single" w:sz="3" w:space="0" w:color="000000"/>
              <w:right w:val="single" w:sz="3" w:space="0" w:color="000000"/>
            </w:tcBorders>
            <w:shd w:val="clear" w:color="000000" w:fill="FFFFFF"/>
          </w:tcPr>
          <w:p w14:paraId="5098B837" w14:textId="77777777" w:rsidR="003D342C" w:rsidRPr="006210CD" w:rsidRDefault="003D342C" w:rsidP="00A917CC">
            <w:pPr>
              <w:spacing w:after="0" w:line="276" w:lineRule="auto"/>
              <w:jc w:val="both"/>
              <w:rPr>
                <w:rFonts w:eastAsia="Calibri"/>
                <w:i/>
                <w:sz w:val="24"/>
                <w:szCs w:val="24"/>
              </w:rPr>
            </w:pPr>
            <w:r w:rsidRPr="000E55AF">
              <w:rPr>
                <w:rFonts w:eastAsia="Calibri"/>
                <w:sz w:val="24"/>
                <w:szCs w:val="24"/>
              </w:rPr>
              <w:t xml:space="preserve"> </w:t>
            </w:r>
            <w:r w:rsidRPr="006210CD">
              <w:rPr>
                <w:rFonts w:eastAsia="Calibri"/>
                <w:i/>
                <w:sz w:val="24"/>
                <w:szCs w:val="24"/>
              </w:rPr>
              <w:t xml:space="preserve">e. Sáng tạo: </w:t>
            </w:r>
          </w:p>
          <w:p w14:paraId="0DDFEF00" w14:textId="77777777" w:rsidR="003D342C" w:rsidRPr="000E55AF" w:rsidRDefault="003D342C" w:rsidP="00A917CC">
            <w:pPr>
              <w:keepNext/>
              <w:autoSpaceDE w:val="0"/>
              <w:autoSpaceDN w:val="0"/>
              <w:adjustRightInd w:val="0"/>
              <w:spacing w:after="0" w:line="276" w:lineRule="auto"/>
              <w:jc w:val="both"/>
              <w:rPr>
                <w:sz w:val="24"/>
                <w:szCs w:val="24"/>
                <w:lang w:val="vi-VN"/>
              </w:rPr>
            </w:pPr>
            <w:r w:rsidRPr="006210CD">
              <w:rPr>
                <w:rFonts w:eastAsia="Calibri"/>
                <w:iCs/>
                <w:sz w:val="24"/>
                <w:szCs w:val="24"/>
              </w:rPr>
              <w:t>Thể hiện suy nghĩ sâu sắc về vấn đề nghị luận; có cách diễn đạt mới mẻ.</w:t>
            </w:r>
          </w:p>
        </w:tc>
        <w:tc>
          <w:tcPr>
            <w:tcW w:w="849" w:type="dxa"/>
            <w:tcBorders>
              <w:top w:val="single" w:sz="3" w:space="0" w:color="000000"/>
              <w:left w:val="single" w:sz="3" w:space="0" w:color="000000"/>
              <w:bottom w:val="single" w:sz="3" w:space="0" w:color="000000"/>
              <w:right w:val="single" w:sz="3" w:space="0" w:color="000000"/>
            </w:tcBorders>
            <w:shd w:val="clear" w:color="000000" w:fill="FFFFFF"/>
          </w:tcPr>
          <w:p w14:paraId="62E07E62" w14:textId="77777777" w:rsidR="003D342C" w:rsidRPr="000E55AF" w:rsidRDefault="003D342C" w:rsidP="00A917CC">
            <w:pPr>
              <w:spacing w:after="0" w:line="276" w:lineRule="auto"/>
              <w:jc w:val="center"/>
              <w:rPr>
                <w:rFonts w:eastAsia="Calibri"/>
                <w:b/>
                <w:bCs/>
                <w:sz w:val="24"/>
                <w:szCs w:val="24"/>
                <w:lang w:val="vi-VN"/>
              </w:rPr>
            </w:pPr>
            <w:r w:rsidRPr="000E55AF">
              <w:rPr>
                <w:sz w:val="24"/>
                <w:szCs w:val="24"/>
                <w:lang w:val="en"/>
              </w:rPr>
              <w:t>0</w:t>
            </w:r>
            <w:r>
              <w:rPr>
                <w:sz w:val="24"/>
                <w:szCs w:val="24"/>
                <w:lang w:val="en"/>
              </w:rPr>
              <w:t>,</w:t>
            </w:r>
            <w:r w:rsidRPr="000E55AF">
              <w:rPr>
                <w:sz w:val="24"/>
                <w:szCs w:val="24"/>
                <w:lang w:val="en"/>
              </w:rPr>
              <w:t>25</w:t>
            </w:r>
          </w:p>
        </w:tc>
      </w:tr>
      <w:tr w:rsidR="003D342C" w:rsidRPr="000E55AF" w14:paraId="69A4397A" w14:textId="77777777" w:rsidTr="00AB59B0">
        <w:tc>
          <w:tcPr>
            <w:tcW w:w="750" w:type="dxa"/>
            <w:vMerge/>
          </w:tcPr>
          <w:p w14:paraId="6CB78878" w14:textId="77777777" w:rsidR="003D342C" w:rsidRPr="000E55AF" w:rsidRDefault="003D342C" w:rsidP="00A917CC">
            <w:pPr>
              <w:spacing w:after="0" w:line="276" w:lineRule="auto"/>
              <w:jc w:val="center"/>
              <w:rPr>
                <w:rFonts w:eastAsia="Calibri"/>
                <w:b/>
                <w:bCs/>
                <w:sz w:val="24"/>
                <w:szCs w:val="24"/>
                <w:lang w:val="vi-VN"/>
              </w:rPr>
            </w:pPr>
          </w:p>
        </w:tc>
        <w:tc>
          <w:tcPr>
            <w:tcW w:w="643" w:type="dxa"/>
            <w:vAlign w:val="center"/>
          </w:tcPr>
          <w:p w14:paraId="57FB5615" w14:textId="77777777" w:rsidR="003D342C" w:rsidRPr="000E55AF" w:rsidRDefault="003D342C" w:rsidP="00A917CC">
            <w:pPr>
              <w:spacing w:after="0" w:line="276" w:lineRule="auto"/>
              <w:jc w:val="center"/>
              <w:rPr>
                <w:rFonts w:eastAsia="Calibri"/>
                <w:b/>
                <w:bCs/>
                <w:sz w:val="24"/>
                <w:szCs w:val="24"/>
              </w:rPr>
            </w:pPr>
            <w:r w:rsidRPr="000E55AF">
              <w:rPr>
                <w:rFonts w:eastAsia="Calibri"/>
                <w:b/>
                <w:bCs/>
                <w:sz w:val="24"/>
                <w:szCs w:val="24"/>
              </w:rPr>
              <w:t>2</w:t>
            </w:r>
          </w:p>
        </w:tc>
        <w:tc>
          <w:tcPr>
            <w:tcW w:w="8390" w:type="dxa"/>
          </w:tcPr>
          <w:p w14:paraId="60225272" w14:textId="22732BB3" w:rsidR="003D342C" w:rsidRPr="00A16B10" w:rsidRDefault="003D342C" w:rsidP="00A917CC">
            <w:pPr>
              <w:spacing w:after="0" w:line="276" w:lineRule="auto"/>
              <w:jc w:val="both"/>
              <w:rPr>
                <w:rFonts w:eastAsia="Calibri"/>
                <w:b/>
                <w:sz w:val="24"/>
                <w:szCs w:val="24"/>
              </w:rPr>
            </w:pPr>
            <w:r w:rsidRPr="00056EC1">
              <w:rPr>
                <w:b/>
                <w:bCs/>
                <w:sz w:val="24"/>
                <w:szCs w:val="24"/>
              </w:rPr>
              <w:t xml:space="preserve">Viết bài văn nghị luận </w:t>
            </w:r>
            <w:r>
              <w:rPr>
                <w:b/>
                <w:bCs/>
                <w:sz w:val="24"/>
                <w:szCs w:val="24"/>
              </w:rPr>
              <w:t xml:space="preserve">(khoảng 600 chữ) </w:t>
            </w:r>
            <w:r w:rsidRPr="00056EC1">
              <w:rPr>
                <w:b/>
                <w:bCs/>
                <w:sz w:val="24"/>
                <w:szCs w:val="24"/>
              </w:rPr>
              <w:t xml:space="preserve">phân tích, đánh giá </w:t>
            </w:r>
            <w:r>
              <w:rPr>
                <w:b/>
                <w:bCs/>
                <w:sz w:val="24"/>
                <w:szCs w:val="24"/>
              </w:rPr>
              <w:t>nội dung</w:t>
            </w:r>
            <w:r w:rsidRPr="00056EC1">
              <w:rPr>
                <w:b/>
                <w:bCs/>
                <w:sz w:val="24"/>
                <w:szCs w:val="24"/>
              </w:rPr>
              <w:t xml:space="preserve"> và nghệ thuật của văn bản</w:t>
            </w:r>
            <w:r>
              <w:rPr>
                <w:b/>
                <w:bCs/>
                <w:sz w:val="24"/>
                <w:szCs w:val="24"/>
              </w:rPr>
              <w:t xml:space="preserve"> </w:t>
            </w:r>
            <w:r w:rsidR="005A6DAB" w:rsidRPr="005A6DAB">
              <w:rPr>
                <w:b/>
                <w:bCs/>
                <w:i/>
                <w:iCs/>
                <w:sz w:val="24"/>
                <w:szCs w:val="24"/>
              </w:rPr>
              <w:t>Tống biệt hành</w:t>
            </w:r>
            <w:r>
              <w:rPr>
                <w:b/>
                <w:bCs/>
                <w:sz w:val="24"/>
                <w:szCs w:val="24"/>
              </w:rPr>
              <w:t xml:space="preserve"> (</w:t>
            </w:r>
            <w:r w:rsidR="005A6DAB">
              <w:rPr>
                <w:b/>
                <w:bCs/>
                <w:sz w:val="24"/>
                <w:szCs w:val="24"/>
              </w:rPr>
              <w:t>Thâm Tâm</w:t>
            </w:r>
            <w:r>
              <w:rPr>
                <w:b/>
                <w:bCs/>
                <w:sz w:val="24"/>
                <w:szCs w:val="24"/>
              </w:rPr>
              <w:t>).</w:t>
            </w:r>
          </w:p>
        </w:tc>
        <w:tc>
          <w:tcPr>
            <w:tcW w:w="849" w:type="dxa"/>
          </w:tcPr>
          <w:p w14:paraId="1FC1D20E" w14:textId="77777777" w:rsidR="003D342C" w:rsidRPr="000E55AF" w:rsidRDefault="003D342C" w:rsidP="00A917CC">
            <w:pPr>
              <w:spacing w:after="0" w:line="276" w:lineRule="auto"/>
              <w:jc w:val="center"/>
              <w:rPr>
                <w:rFonts w:eastAsia="Calibri"/>
                <w:b/>
                <w:bCs/>
                <w:sz w:val="24"/>
                <w:szCs w:val="24"/>
              </w:rPr>
            </w:pPr>
            <w:r w:rsidRPr="000E55AF">
              <w:rPr>
                <w:rFonts w:eastAsia="Calibri"/>
                <w:b/>
                <w:bCs/>
                <w:sz w:val="24"/>
                <w:szCs w:val="24"/>
              </w:rPr>
              <w:t>4</w:t>
            </w:r>
            <w:r>
              <w:rPr>
                <w:rFonts w:eastAsia="Calibri"/>
                <w:b/>
                <w:bCs/>
                <w:sz w:val="24"/>
                <w:szCs w:val="24"/>
              </w:rPr>
              <w:t>,</w:t>
            </w:r>
            <w:r w:rsidRPr="000E55AF">
              <w:rPr>
                <w:rFonts w:eastAsia="Calibri"/>
                <w:b/>
                <w:bCs/>
                <w:sz w:val="24"/>
                <w:szCs w:val="24"/>
              </w:rPr>
              <w:t>0</w:t>
            </w:r>
          </w:p>
        </w:tc>
      </w:tr>
      <w:tr w:rsidR="003D342C" w:rsidRPr="000E55AF" w14:paraId="53C6E428" w14:textId="77777777" w:rsidTr="00AB59B0">
        <w:tc>
          <w:tcPr>
            <w:tcW w:w="750" w:type="dxa"/>
            <w:vMerge/>
          </w:tcPr>
          <w:p w14:paraId="5C3DE7B8" w14:textId="77777777" w:rsidR="003D342C" w:rsidRPr="000E55AF" w:rsidRDefault="003D342C" w:rsidP="00A917CC">
            <w:pPr>
              <w:spacing w:after="0" w:line="276" w:lineRule="auto"/>
              <w:jc w:val="center"/>
              <w:rPr>
                <w:rFonts w:eastAsia="Calibri"/>
                <w:b/>
                <w:bCs/>
                <w:sz w:val="24"/>
                <w:szCs w:val="24"/>
                <w:lang w:val="vi-VN"/>
              </w:rPr>
            </w:pPr>
          </w:p>
        </w:tc>
        <w:tc>
          <w:tcPr>
            <w:tcW w:w="643" w:type="dxa"/>
          </w:tcPr>
          <w:p w14:paraId="4DEF54FC" w14:textId="77777777" w:rsidR="003D342C" w:rsidRPr="000E55AF" w:rsidRDefault="003D342C" w:rsidP="00A917CC">
            <w:pPr>
              <w:spacing w:after="0" w:line="276" w:lineRule="auto"/>
              <w:rPr>
                <w:rFonts w:eastAsia="Calibri"/>
                <w:b/>
                <w:bCs/>
                <w:sz w:val="24"/>
                <w:szCs w:val="24"/>
                <w:lang w:val="vi-VN"/>
              </w:rPr>
            </w:pPr>
          </w:p>
        </w:tc>
        <w:tc>
          <w:tcPr>
            <w:tcW w:w="8390" w:type="dxa"/>
          </w:tcPr>
          <w:p w14:paraId="719C2AE6" w14:textId="77777777" w:rsidR="003D342C" w:rsidRPr="00B03D0B" w:rsidRDefault="003D342C" w:rsidP="00A917CC">
            <w:pPr>
              <w:spacing w:after="0" w:line="276" w:lineRule="auto"/>
              <w:jc w:val="both"/>
              <w:rPr>
                <w:rFonts w:eastAsia="Calibri"/>
                <w:i/>
                <w:sz w:val="24"/>
                <w:szCs w:val="24"/>
              </w:rPr>
            </w:pPr>
            <w:r w:rsidRPr="00B03D0B">
              <w:rPr>
                <w:rFonts w:eastAsia="Calibri"/>
                <w:i/>
                <w:sz w:val="24"/>
                <w:szCs w:val="24"/>
              </w:rPr>
              <w:t>a. Xác định được yêu cầu của kiểu bài:</w:t>
            </w:r>
          </w:p>
          <w:p w14:paraId="0F26B437" w14:textId="77777777" w:rsidR="003D342C" w:rsidRPr="00A16B10" w:rsidRDefault="003D342C" w:rsidP="00A917CC">
            <w:pPr>
              <w:spacing w:after="0" w:line="276" w:lineRule="auto"/>
              <w:jc w:val="both"/>
              <w:rPr>
                <w:rFonts w:eastAsia="Calibri"/>
                <w:sz w:val="24"/>
                <w:szCs w:val="24"/>
              </w:rPr>
            </w:pPr>
            <w:r w:rsidRPr="00B03D0B">
              <w:rPr>
                <w:rFonts w:eastAsia="Calibri"/>
                <w:iCs/>
                <w:sz w:val="24"/>
                <w:szCs w:val="24"/>
              </w:rPr>
              <w:t>Xác định được yêu cầu của kiểu bài: nghị luận văn học.</w:t>
            </w:r>
          </w:p>
        </w:tc>
        <w:tc>
          <w:tcPr>
            <w:tcW w:w="849" w:type="dxa"/>
          </w:tcPr>
          <w:p w14:paraId="5ADC62CB"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iCs/>
                <w:sz w:val="24"/>
                <w:szCs w:val="24"/>
              </w:rPr>
              <w:t>0</w:t>
            </w:r>
            <w:r>
              <w:rPr>
                <w:rFonts w:eastAsia="Calibri"/>
                <w:iCs/>
                <w:sz w:val="24"/>
                <w:szCs w:val="24"/>
              </w:rPr>
              <w:t>,</w:t>
            </w:r>
            <w:r w:rsidRPr="000E55AF">
              <w:rPr>
                <w:rFonts w:eastAsia="Calibri"/>
                <w:iCs/>
                <w:sz w:val="24"/>
                <w:szCs w:val="24"/>
              </w:rPr>
              <w:t>25</w:t>
            </w:r>
          </w:p>
        </w:tc>
      </w:tr>
      <w:tr w:rsidR="003D342C" w:rsidRPr="000E55AF" w14:paraId="6311D126" w14:textId="77777777" w:rsidTr="00AB59B0">
        <w:tc>
          <w:tcPr>
            <w:tcW w:w="750" w:type="dxa"/>
            <w:vMerge/>
          </w:tcPr>
          <w:p w14:paraId="102BA747" w14:textId="77777777" w:rsidR="003D342C" w:rsidRPr="000E55AF" w:rsidRDefault="003D342C" w:rsidP="00A917CC">
            <w:pPr>
              <w:spacing w:after="0" w:line="276" w:lineRule="auto"/>
              <w:jc w:val="center"/>
              <w:rPr>
                <w:rFonts w:eastAsia="Calibri"/>
                <w:b/>
                <w:bCs/>
                <w:sz w:val="24"/>
                <w:szCs w:val="24"/>
                <w:lang w:val="vi-VN"/>
              </w:rPr>
            </w:pPr>
          </w:p>
        </w:tc>
        <w:tc>
          <w:tcPr>
            <w:tcW w:w="643" w:type="dxa"/>
          </w:tcPr>
          <w:p w14:paraId="75BD12FA" w14:textId="77777777" w:rsidR="003D342C" w:rsidRPr="000E55AF" w:rsidRDefault="003D342C" w:rsidP="00A917CC">
            <w:pPr>
              <w:spacing w:after="0" w:line="276" w:lineRule="auto"/>
              <w:rPr>
                <w:rFonts w:eastAsia="Calibri"/>
                <w:b/>
                <w:bCs/>
                <w:sz w:val="24"/>
                <w:szCs w:val="24"/>
                <w:lang w:val="vi-VN"/>
              </w:rPr>
            </w:pPr>
          </w:p>
        </w:tc>
        <w:tc>
          <w:tcPr>
            <w:tcW w:w="8390" w:type="dxa"/>
          </w:tcPr>
          <w:p w14:paraId="718DE5E5" w14:textId="77777777" w:rsidR="003D342C" w:rsidRPr="00B03D0B" w:rsidRDefault="003D342C" w:rsidP="00A917CC">
            <w:pPr>
              <w:spacing w:after="0" w:line="276" w:lineRule="auto"/>
              <w:jc w:val="both"/>
              <w:rPr>
                <w:rFonts w:eastAsia="Calibri"/>
                <w:i/>
                <w:sz w:val="24"/>
                <w:szCs w:val="24"/>
              </w:rPr>
            </w:pPr>
            <w:r w:rsidRPr="00B03D0B">
              <w:rPr>
                <w:rFonts w:eastAsia="Calibri"/>
                <w:i/>
                <w:sz w:val="24"/>
                <w:szCs w:val="24"/>
              </w:rPr>
              <w:t>b. Xác định đúng vấn đề nghị luận:</w:t>
            </w:r>
          </w:p>
          <w:p w14:paraId="6BB983BD" w14:textId="7D632C8D" w:rsidR="003D342C" w:rsidRPr="00A16B10" w:rsidRDefault="003D342C" w:rsidP="00A917CC">
            <w:pPr>
              <w:spacing w:after="0" w:line="276" w:lineRule="auto"/>
              <w:jc w:val="both"/>
              <w:rPr>
                <w:rFonts w:eastAsia="Calibri"/>
                <w:i/>
                <w:sz w:val="24"/>
                <w:szCs w:val="24"/>
              </w:rPr>
            </w:pPr>
            <w:r w:rsidRPr="00B03D0B">
              <w:rPr>
                <w:rFonts w:eastAsia="Calibri"/>
                <w:iCs/>
                <w:sz w:val="24"/>
                <w:szCs w:val="24"/>
              </w:rPr>
              <w:t xml:space="preserve">Xác định đúng vấn đề nghị luận: </w:t>
            </w:r>
            <w:r w:rsidRPr="00B03D0B">
              <w:rPr>
                <w:rFonts w:eastAsia="Calibri"/>
                <w:i/>
                <w:sz w:val="24"/>
                <w:szCs w:val="24"/>
              </w:rPr>
              <w:t>Nội dung và nghệ thuật của văn bản “</w:t>
            </w:r>
            <w:r w:rsidR="005A6DAB">
              <w:rPr>
                <w:rFonts w:eastAsia="Calibri"/>
                <w:i/>
                <w:sz w:val="24"/>
                <w:szCs w:val="24"/>
              </w:rPr>
              <w:t>Tống biệt hành</w:t>
            </w:r>
            <w:r w:rsidRPr="00B03D0B">
              <w:rPr>
                <w:rFonts w:eastAsia="Calibri"/>
                <w:i/>
                <w:sz w:val="24"/>
                <w:szCs w:val="24"/>
              </w:rPr>
              <w:t>”.</w:t>
            </w:r>
          </w:p>
        </w:tc>
        <w:tc>
          <w:tcPr>
            <w:tcW w:w="849" w:type="dxa"/>
          </w:tcPr>
          <w:p w14:paraId="46FFEC1C"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iCs/>
                <w:sz w:val="24"/>
                <w:szCs w:val="24"/>
              </w:rPr>
              <w:t>0</w:t>
            </w:r>
            <w:r>
              <w:rPr>
                <w:rFonts w:eastAsia="Calibri"/>
                <w:iCs/>
                <w:sz w:val="24"/>
                <w:szCs w:val="24"/>
              </w:rPr>
              <w:t>,</w:t>
            </w:r>
            <w:r w:rsidRPr="000E55AF">
              <w:rPr>
                <w:rFonts w:eastAsia="Calibri"/>
                <w:iCs/>
                <w:sz w:val="24"/>
                <w:szCs w:val="24"/>
              </w:rPr>
              <w:t>5</w:t>
            </w:r>
          </w:p>
        </w:tc>
      </w:tr>
      <w:tr w:rsidR="003D342C" w:rsidRPr="000E55AF" w14:paraId="2A6C6105" w14:textId="77777777" w:rsidTr="00AB59B0">
        <w:tc>
          <w:tcPr>
            <w:tcW w:w="750" w:type="dxa"/>
            <w:vMerge/>
          </w:tcPr>
          <w:p w14:paraId="3D919CFC" w14:textId="77777777" w:rsidR="003D342C" w:rsidRPr="000E55AF" w:rsidRDefault="003D342C" w:rsidP="00A917CC">
            <w:pPr>
              <w:spacing w:after="0" w:line="276" w:lineRule="auto"/>
              <w:jc w:val="center"/>
              <w:rPr>
                <w:rFonts w:eastAsia="Calibri"/>
                <w:b/>
                <w:bCs/>
                <w:sz w:val="24"/>
                <w:szCs w:val="24"/>
                <w:lang w:val="vi-VN"/>
              </w:rPr>
            </w:pPr>
          </w:p>
        </w:tc>
        <w:tc>
          <w:tcPr>
            <w:tcW w:w="643" w:type="dxa"/>
          </w:tcPr>
          <w:p w14:paraId="164044E5" w14:textId="77777777" w:rsidR="003D342C" w:rsidRPr="000E55AF" w:rsidRDefault="003D342C" w:rsidP="00A917CC">
            <w:pPr>
              <w:spacing w:after="0" w:line="276" w:lineRule="auto"/>
              <w:rPr>
                <w:rFonts w:eastAsia="Calibri"/>
                <w:b/>
                <w:bCs/>
                <w:sz w:val="24"/>
                <w:szCs w:val="24"/>
                <w:lang w:val="vi-VN"/>
              </w:rPr>
            </w:pPr>
          </w:p>
        </w:tc>
        <w:tc>
          <w:tcPr>
            <w:tcW w:w="8390" w:type="dxa"/>
          </w:tcPr>
          <w:p w14:paraId="3A9FB466" w14:textId="77777777" w:rsidR="003D342C" w:rsidRPr="009F0311" w:rsidRDefault="003D342C" w:rsidP="00A917CC">
            <w:pPr>
              <w:spacing w:after="0" w:line="276" w:lineRule="auto"/>
              <w:jc w:val="both"/>
              <w:rPr>
                <w:rFonts w:eastAsia="Calibri"/>
                <w:i/>
                <w:sz w:val="24"/>
                <w:szCs w:val="24"/>
              </w:rPr>
            </w:pPr>
            <w:r w:rsidRPr="00B03D0B">
              <w:rPr>
                <w:rFonts w:eastAsia="Calibri"/>
                <w:i/>
                <w:iCs/>
                <w:sz w:val="24"/>
                <w:szCs w:val="24"/>
              </w:rPr>
              <w:t>c</w:t>
            </w:r>
            <w:r w:rsidRPr="00B03D0B">
              <w:rPr>
                <w:rFonts w:eastAsia="Calibri"/>
                <w:iCs/>
                <w:sz w:val="24"/>
                <w:szCs w:val="24"/>
              </w:rPr>
              <w:t xml:space="preserve">. </w:t>
            </w:r>
            <w:r w:rsidRPr="009F0311">
              <w:rPr>
                <w:rFonts w:eastAsia="Calibri"/>
                <w:i/>
                <w:sz w:val="24"/>
                <w:szCs w:val="24"/>
              </w:rPr>
              <w:t>Đề xuất được hệ thống ý phù hợp để làm rõ vấn đề của bài viết:</w:t>
            </w:r>
          </w:p>
          <w:p w14:paraId="1BD8712B" w14:textId="77777777" w:rsidR="003D342C" w:rsidRPr="00B03D0B" w:rsidRDefault="003D342C" w:rsidP="00A917CC">
            <w:pPr>
              <w:spacing w:after="0" w:line="276" w:lineRule="auto"/>
              <w:jc w:val="both"/>
              <w:rPr>
                <w:rFonts w:eastAsia="Calibri"/>
                <w:iCs/>
                <w:sz w:val="24"/>
                <w:szCs w:val="24"/>
              </w:rPr>
            </w:pPr>
            <w:r w:rsidRPr="00B03D0B">
              <w:rPr>
                <w:rFonts w:eastAsia="Calibri"/>
                <w:iCs/>
                <w:sz w:val="24"/>
                <w:szCs w:val="24"/>
              </w:rPr>
              <w:t>- Xác định được ý chính của bài viết</w:t>
            </w:r>
            <w:r>
              <w:rPr>
                <w:rFonts w:eastAsia="Calibri"/>
                <w:iCs/>
                <w:sz w:val="24"/>
                <w:szCs w:val="24"/>
              </w:rPr>
              <w:t>.</w:t>
            </w:r>
          </w:p>
          <w:p w14:paraId="597A365E" w14:textId="77777777" w:rsidR="003D342C" w:rsidRPr="00B03D0B" w:rsidRDefault="003D342C" w:rsidP="00A917CC">
            <w:pPr>
              <w:spacing w:after="0" w:line="276" w:lineRule="auto"/>
              <w:jc w:val="both"/>
              <w:rPr>
                <w:rFonts w:eastAsia="Calibri"/>
                <w:iCs/>
                <w:sz w:val="24"/>
                <w:szCs w:val="24"/>
              </w:rPr>
            </w:pPr>
            <w:r w:rsidRPr="00B03D0B">
              <w:rPr>
                <w:rFonts w:eastAsia="Calibri"/>
                <w:iCs/>
                <w:sz w:val="24"/>
                <w:szCs w:val="24"/>
              </w:rPr>
              <w:t>- Sắp xếp được các ý hợp lí theo bố cục ba phần của bài văn nghị luận:</w:t>
            </w:r>
          </w:p>
          <w:p w14:paraId="40849362" w14:textId="0DAE66BA" w:rsidR="003D342C" w:rsidRPr="00B03D0B" w:rsidRDefault="003D342C" w:rsidP="00A917CC">
            <w:pPr>
              <w:spacing w:after="0" w:line="276" w:lineRule="auto"/>
              <w:jc w:val="both"/>
              <w:rPr>
                <w:rFonts w:eastAsia="Calibri"/>
                <w:iCs/>
                <w:sz w:val="24"/>
                <w:szCs w:val="24"/>
              </w:rPr>
            </w:pPr>
            <w:r w:rsidRPr="00B03D0B">
              <w:rPr>
                <w:rFonts w:eastAsia="Calibri"/>
                <w:iCs/>
                <w:sz w:val="24"/>
                <w:szCs w:val="24"/>
              </w:rPr>
              <w:t xml:space="preserve">* Giới thiệu được tên tác phẩm, tên tác giả, thể loại </w:t>
            </w:r>
            <w:r w:rsidR="005A6DAB">
              <w:rPr>
                <w:rFonts w:eastAsia="Calibri"/>
                <w:iCs/>
                <w:sz w:val="24"/>
                <w:szCs w:val="24"/>
              </w:rPr>
              <w:t>thơ tự do.</w:t>
            </w:r>
          </w:p>
          <w:p w14:paraId="3916EB45" w14:textId="77777777" w:rsidR="003D342C" w:rsidRPr="00B03D0B" w:rsidRDefault="003D342C" w:rsidP="00A917CC">
            <w:pPr>
              <w:spacing w:after="0" w:line="276" w:lineRule="auto"/>
              <w:jc w:val="both"/>
              <w:rPr>
                <w:rFonts w:eastAsia="Calibri"/>
                <w:iCs/>
                <w:sz w:val="24"/>
                <w:szCs w:val="24"/>
              </w:rPr>
            </w:pPr>
            <w:r w:rsidRPr="00B03D0B">
              <w:rPr>
                <w:rFonts w:eastAsia="Calibri"/>
                <w:iCs/>
                <w:sz w:val="24"/>
                <w:szCs w:val="24"/>
              </w:rPr>
              <w:t>* Triển khai vấn đề cần nghị luận:</w:t>
            </w:r>
          </w:p>
          <w:p w14:paraId="053F71DC" w14:textId="77777777" w:rsidR="006B6C7F" w:rsidRPr="00D00B98" w:rsidRDefault="003D342C" w:rsidP="00A917CC">
            <w:pPr>
              <w:spacing w:after="0" w:line="276" w:lineRule="auto"/>
              <w:jc w:val="both"/>
              <w:rPr>
                <w:rFonts w:eastAsia="Calibri"/>
                <w:b/>
                <w:bCs/>
                <w:i/>
                <w:sz w:val="24"/>
                <w:szCs w:val="24"/>
              </w:rPr>
            </w:pPr>
            <w:r w:rsidRPr="00D00B98">
              <w:rPr>
                <w:rFonts w:eastAsia="Calibri"/>
                <w:b/>
                <w:bCs/>
                <w:i/>
                <w:sz w:val="24"/>
                <w:szCs w:val="24"/>
              </w:rPr>
              <w:t xml:space="preserve">- Về nội dung: </w:t>
            </w:r>
          </w:p>
          <w:p w14:paraId="0404AD3E" w14:textId="6B957D84" w:rsidR="006B6C7F" w:rsidRDefault="006B6C7F" w:rsidP="00A917CC">
            <w:pPr>
              <w:spacing w:after="0" w:line="276" w:lineRule="auto"/>
              <w:jc w:val="both"/>
              <w:rPr>
                <w:rFonts w:eastAsia="Calibri"/>
                <w:iCs/>
                <w:sz w:val="24"/>
                <w:szCs w:val="24"/>
              </w:rPr>
            </w:pPr>
            <w:r w:rsidRPr="00D00B98">
              <w:rPr>
                <w:rFonts w:eastAsia="Calibri"/>
                <w:i/>
                <w:sz w:val="24"/>
                <w:szCs w:val="24"/>
              </w:rPr>
              <w:t>+ Đề tài:</w:t>
            </w:r>
            <w:r>
              <w:rPr>
                <w:rFonts w:eastAsia="Calibri"/>
                <w:iCs/>
                <w:sz w:val="24"/>
                <w:szCs w:val="24"/>
              </w:rPr>
              <w:t xml:space="preserve"> chia li, tiễn biệt. Đề tài tuy không mới nhưng bài thơ vẫn độc đáo vì “mang chút bâng khuâng, khó hiểu của thời đại”; vừa tiêu biểu cho thời đại ấy lại vừa có tính cách muôn thủa.</w:t>
            </w:r>
          </w:p>
          <w:p w14:paraId="6B006C89" w14:textId="55055268" w:rsidR="006B6C7F" w:rsidRDefault="006B6C7F" w:rsidP="00A917CC">
            <w:pPr>
              <w:spacing w:after="0" w:line="276" w:lineRule="auto"/>
              <w:jc w:val="both"/>
              <w:rPr>
                <w:rFonts w:eastAsia="Calibri"/>
                <w:iCs/>
                <w:sz w:val="24"/>
                <w:szCs w:val="24"/>
              </w:rPr>
            </w:pPr>
            <w:r>
              <w:rPr>
                <w:rFonts w:eastAsia="Calibri"/>
                <w:iCs/>
                <w:sz w:val="24"/>
                <w:szCs w:val="24"/>
              </w:rPr>
              <w:lastRenderedPageBreak/>
              <w:t>+</w:t>
            </w:r>
            <w:r w:rsidRPr="00D00B98">
              <w:rPr>
                <w:rFonts w:eastAsia="Calibri"/>
                <w:i/>
                <w:sz w:val="24"/>
                <w:szCs w:val="24"/>
              </w:rPr>
              <w:t xml:space="preserve"> Chủ</w:t>
            </w:r>
            <w:r>
              <w:rPr>
                <w:rFonts w:eastAsia="Calibri"/>
                <w:iCs/>
                <w:sz w:val="24"/>
                <w:szCs w:val="24"/>
              </w:rPr>
              <w:t xml:space="preserve"> đề:  Ca ngợi, trân trọng những con người hi sinh tình cảm riêng tư để ra đi vì nghĩa lớn.</w:t>
            </w:r>
          </w:p>
          <w:p w14:paraId="5CE0D08A" w14:textId="77777777" w:rsidR="006B6C7F" w:rsidRPr="00D00B98" w:rsidRDefault="003D342C" w:rsidP="00A917CC">
            <w:pPr>
              <w:spacing w:after="0" w:line="276" w:lineRule="auto"/>
              <w:jc w:val="both"/>
              <w:rPr>
                <w:rFonts w:eastAsia="Calibri"/>
                <w:b/>
                <w:bCs/>
                <w:iCs/>
                <w:sz w:val="24"/>
                <w:szCs w:val="24"/>
              </w:rPr>
            </w:pPr>
            <w:r w:rsidRPr="00D00B98">
              <w:rPr>
                <w:rFonts w:eastAsia="Calibri"/>
                <w:b/>
                <w:bCs/>
                <w:i/>
                <w:sz w:val="24"/>
                <w:szCs w:val="24"/>
              </w:rPr>
              <w:t>- Về nghệ thuật</w:t>
            </w:r>
            <w:r w:rsidRPr="00D00B98">
              <w:rPr>
                <w:rFonts w:eastAsia="Calibri"/>
                <w:b/>
                <w:bCs/>
                <w:iCs/>
                <w:sz w:val="24"/>
                <w:szCs w:val="24"/>
              </w:rPr>
              <w:t xml:space="preserve">: </w:t>
            </w:r>
          </w:p>
          <w:p w14:paraId="06975BF8" w14:textId="61E4AD5E" w:rsidR="006B6C7F" w:rsidRDefault="006B6C7F" w:rsidP="00A917CC">
            <w:pPr>
              <w:spacing w:after="0" w:line="276" w:lineRule="auto"/>
              <w:jc w:val="both"/>
              <w:rPr>
                <w:rFonts w:eastAsia="Calibri"/>
                <w:iCs/>
                <w:sz w:val="24"/>
                <w:szCs w:val="24"/>
              </w:rPr>
            </w:pPr>
            <w:r w:rsidRPr="00D00B98">
              <w:rPr>
                <w:rFonts w:eastAsia="Calibri"/>
                <w:i/>
                <w:sz w:val="24"/>
                <w:szCs w:val="24"/>
              </w:rPr>
              <w:t xml:space="preserve">+ Thể </w:t>
            </w:r>
            <w:r w:rsidR="00D00B98" w:rsidRPr="00D00B98">
              <w:rPr>
                <w:rFonts w:eastAsia="Calibri"/>
                <w:i/>
                <w:sz w:val="24"/>
                <w:szCs w:val="24"/>
              </w:rPr>
              <w:t>thơ, vần nhịp</w:t>
            </w:r>
            <w:r w:rsidR="00D00B98">
              <w:rPr>
                <w:rFonts w:eastAsia="Calibri"/>
                <w:iCs/>
                <w:sz w:val="24"/>
                <w:szCs w:val="24"/>
              </w:rPr>
              <w:t>: Thể hành,</w:t>
            </w:r>
            <w:r>
              <w:rPr>
                <w:rFonts w:eastAsia="Calibri"/>
                <w:iCs/>
                <w:sz w:val="24"/>
                <w:szCs w:val="24"/>
              </w:rPr>
              <w:t xml:space="preserve"> câu thơ bảy chữ tự do, phóng túng; vần trắc, vần bằng xen nhau tạo thành giọng thơ rắn rỏi, ngang tàng.</w:t>
            </w:r>
          </w:p>
          <w:p w14:paraId="3239F4DA" w14:textId="7C987AF7" w:rsidR="006B6C7F" w:rsidRDefault="006B6C7F" w:rsidP="00A917CC">
            <w:pPr>
              <w:spacing w:after="0" w:line="276" w:lineRule="auto"/>
              <w:jc w:val="both"/>
              <w:rPr>
                <w:rFonts w:eastAsia="Calibri"/>
                <w:iCs/>
                <w:sz w:val="24"/>
                <w:szCs w:val="24"/>
              </w:rPr>
            </w:pPr>
            <w:r w:rsidRPr="00D00B98">
              <w:rPr>
                <w:rFonts w:eastAsia="Calibri"/>
                <w:i/>
                <w:sz w:val="24"/>
                <w:szCs w:val="24"/>
              </w:rPr>
              <w:t>+ Nhân vật trữ tình</w:t>
            </w:r>
            <w:r>
              <w:rPr>
                <w:rFonts w:eastAsia="Calibri"/>
                <w:iCs/>
                <w:sz w:val="24"/>
                <w:szCs w:val="24"/>
              </w:rPr>
              <w:t>: Bài thơ sử dụng hai nhân vật trữ tình thể hiện tâm trạng người tiễn người đi. Tình cảm của người đi có lúc thể hiện qua tâm trạng của người tiễn. Cách xưng hô “ta- người” khiến cuộc tiễn đưa mang khí vị xa xưa</w:t>
            </w:r>
            <w:r w:rsidR="00D00B98">
              <w:rPr>
                <w:rFonts w:eastAsia="Calibri"/>
                <w:iCs/>
                <w:sz w:val="24"/>
                <w:szCs w:val="24"/>
              </w:rPr>
              <w:t>; cảm xúc chân thật, đầy lãng mạn, phảng phất nét nghẹn ngào của một con người nặng tình nhưng vì chí lớn nên phải dứt áo lên đường.</w:t>
            </w:r>
          </w:p>
          <w:p w14:paraId="6A94848F" w14:textId="298CCA96" w:rsidR="006B6C7F" w:rsidRDefault="006B6C7F" w:rsidP="00A917CC">
            <w:pPr>
              <w:spacing w:after="0" w:line="276" w:lineRule="auto"/>
              <w:jc w:val="both"/>
              <w:rPr>
                <w:rFonts w:eastAsia="Calibri"/>
                <w:iCs/>
                <w:sz w:val="24"/>
                <w:szCs w:val="24"/>
              </w:rPr>
            </w:pPr>
            <w:r w:rsidRPr="00D00B98">
              <w:rPr>
                <w:rFonts w:eastAsia="Calibri"/>
                <w:i/>
                <w:sz w:val="24"/>
                <w:szCs w:val="24"/>
              </w:rPr>
              <w:t>+ Từ ngữ, hình ảnh:</w:t>
            </w:r>
            <w:r>
              <w:rPr>
                <w:rFonts w:eastAsia="Calibri"/>
                <w:iCs/>
                <w:sz w:val="24"/>
                <w:szCs w:val="24"/>
              </w:rPr>
              <w:t xml:space="preserve"> vừa mang phong vị cổ điển, vừa có tính hiện đại: tiếng sóng ở trong lòng; bóng chiều, hoàng hôn, li khách…</w:t>
            </w:r>
          </w:p>
          <w:p w14:paraId="7C334B20" w14:textId="485D68BD" w:rsidR="006B6C7F" w:rsidRDefault="006B6C7F" w:rsidP="00A917CC">
            <w:pPr>
              <w:spacing w:after="0" w:line="276" w:lineRule="auto"/>
              <w:jc w:val="both"/>
              <w:rPr>
                <w:rFonts w:eastAsia="Calibri"/>
                <w:iCs/>
                <w:sz w:val="24"/>
                <w:szCs w:val="24"/>
              </w:rPr>
            </w:pPr>
            <w:r w:rsidRPr="00D00B98">
              <w:rPr>
                <w:rFonts w:eastAsia="Calibri"/>
                <w:i/>
                <w:sz w:val="24"/>
                <w:szCs w:val="24"/>
              </w:rPr>
              <w:t>+ Biện pháp tu từ đặc sắc</w:t>
            </w:r>
            <w:r>
              <w:rPr>
                <w:rFonts w:eastAsia="Calibri"/>
                <w:iCs/>
                <w:sz w:val="24"/>
                <w:szCs w:val="24"/>
              </w:rPr>
              <w:t>: điệp từ, điệp cấu trúc; các hình ảnh ẩn dụ “chiếc lá bay, hạt bụi</w:t>
            </w:r>
            <w:r w:rsidR="00D00B98">
              <w:rPr>
                <w:rFonts w:eastAsia="Calibri"/>
                <w:iCs/>
                <w:sz w:val="24"/>
                <w:szCs w:val="24"/>
              </w:rPr>
              <w:t>, hơi rượu say…để an ủi người thân và thể hiện quyết tâm ra đi.</w:t>
            </w:r>
          </w:p>
          <w:p w14:paraId="750997D0" w14:textId="0D7BAE77" w:rsidR="003D342C" w:rsidRPr="005F1283" w:rsidRDefault="003D342C" w:rsidP="00A917CC">
            <w:pPr>
              <w:spacing w:after="0" w:line="276" w:lineRule="auto"/>
              <w:jc w:val="both"/>
              <w:rPr>
                <w:sz w:val="24"/>
                <w:szCs w:val="24"/>
              </w:rPr>
            </w:pPr>
            <w:r w:rsidRPr="005F1283">
              <w:rPr>
                <w:sz w:val="24"/>
                <w:szCs w:val="24"/>
              </w:rPr>
              <w:t>* Đánh giá khái quát về nội dung, nghệ thuật và ý nghĩa tác động của văn bản.</w:t>
            </w:r>
          </w:p>
        </w:tc>
        <w:tc>
          <w:tcPr>
            <w:tcW w:w="849" w:type="dxa"/>
          </w:tcPr>
          <w:p w14:paraId="0C120592" w14:textId="77777777" w:rsidR="003D342C" w:rsidRPr="000E55AF" w:rsidRDefault="003D342C" w:rsidP="00A917CC">
            <w:pPr>
              <w:spacing w:after="0" w:line="276" w:lineRule="auto"/>
              <w:jc w:val="center"/>
              <w:rPr>
                <w:rFonts w:eastAsia="Calibri"/>
                <w:b/>
                <w:bCs/>
                <w:sz w:val="24"/>
                <w:szCs w:val="24"/>
                <w:lang w:val="vi-VN"/>
              </w:rPr>
            </w:pPr>
            <w:r>
              <w:rPr>
                <w:rFonts w:eastAsia="Calibri"/>
                <w:iCs/>
                <w:sz w:val="24"/>
                <w:szCs w:val="24"/>
              </w:rPr>
              <w:lastRenderedPageBreak/>
              <w:t>1,0</w:t>
            </w:r>
          </w:p>
        </w:tc>
      </w:tr>
      <w:tr w:rsidR="003D342C" w:rsidRPr="000E55AF" w14:paraId="441E10D8" w14:textId="77777777" w:rsidTr="00AB59B0">
        <w:tc>
          <w:tcPr>
            <w:tcW w:w="750" w:type="dxa"/>
            <w:vMerge/>
          </w:tcPr>
          <w:p w14:paraId="1AD2D263" w14:textId="77777777" w:rsidR="003D342C" w:rsidRPr="000E55AF" w:rsidRDefault="003D342C" w:rsidP="00A917CC">
            <w:pPr>
              <w:spacing w:after="0" w:line="276" w:lineRule="auto"/>
              <w:jc w:val="center"/>
              <w:rPr>
                <w:rFonts w:eastAsia="Calibri"/>
                <w:b/>
                <w:bCs/>
                <w:sz w:val="24"/>
                <w:szCs w:val="24"/>
                <w:lang w:val="vi-VN"/>
              </w:rPr>
            </w:pPr>
          </w:p>
        </w:tc>
        <w:tc>
          <w:tcPr>
            <w:tcW w:w="643" w:type="dxa"/>
          </w:tcPr>
          <w:p w14:paraId="24DDE414" w14:textId="77777777" w:rsidR="003D342C" w:rsidRPr="000E55AF" w:rsidRDefault="003D342C" w:rsidP="00A917CC">
            <w:pPr>
              <w:spacing w:after="0" w:line="276" w:lineRule="auto"/>
              <w:rPr>
                <w:rFonts w:eastAsia="Calibri"/>
                <w:b/>
                <w:bCs/>
                <w:sz w:val="24"/>
                <w:szCs w:val="24"/>
                <w:lang w:val="vi-VN"/>
              </w:rPr>
            </w:pPr>
          </w:p>
        </w:tc>
        <w:tc>
          <w:tcPr>
            <w:tcW w:w="8390" w:type="dxa"/>
          </w:tcPr>
          <w:p w14:paraId="6F838B02" w14:textId="77777777" w:rsidR="003D342C" w:rsidRPr="00B03D0B" w:rsidRDefault="003D342C" w:rsidP="00A917CC">
            <w:pPr>
              <w:spacing w:after="0" w:line="276" w:lineRule="auto"/>
              <w:jc w:val="both"/>
              <w:rPr>
                <w:rFonts w:eastAsia="Calibri"/>
                <w:i/>
                <w:sz w:val="24"/>
                <w:szCs w:val="24"/>
              </w:rPr>
            </w:pPr>
            <w:r w:rsidRPr="00B03D0B">
              <w:rPr>
                <w:rFonts w:eastAsia="Calibri"/>
                <w:i/>
                <w:sz w:val="24"/>
                <w:szCs w:val="24"/>
              </w:rPr>
              <w:t>d. Viết bài văn đảm bảo các yêu cầu sau:</w:t>
            </w:r>
          </w:p>
          <w:p w14:paraId="2478D153" w14:textId="77777777" w:rsidR="003D342C" w:rsidRPr="00B03D0B" w:rsidRDefault="003D342C" w:rsidP="00A917CC">
            <w:pPr>
              <w:spacing w:after="0" w:line="276" w:lineRule="auto"/>
              <w:jc w:val="both"/>
              <w:rPr>
                <w:rFonts w:eastAsia="Calibri"/>
                <w:iCs/>
                <w:sz w:val="24"/>
                <w:szCs w:val="24"/>
              </w:rPr>
            </w:pPr>
            <w:r w:rsidRPr="00CC1B63">
              <w:rPr>
                <w:rFonts w:eastAsia="Calibri"/>
                <w:iCs/>
                <w:sz w:val="24"/>
                <w:szCs w:val="24"/>
              </w:rPr>
              <w:t xml:space="preserve">- Học sinh triển khai được ít nhất 01 ý về phương diện nội dung và ít nhất 02 ý về phương diện nghệ thuật trong yêu cầu: </w:t>
            </w:r>
            <w:r w:rsidRPr="00CC1B63">
              <w:rPr>
                <w:i/>
                <w:iCs/>
                <w:sz w:val="24"/>
                <w:szCs w:val="24"/>
                <w:lang w:val="en"/>
              </w:rPr>
              <w:t>* Triển khai vấn đề nghị luận</w:t>
            </w:r>
            <w:r w:rsidRPr="00CC1B63">
              <w:rPr>
                <w:sz w:val="24"/>
                <w:szCs w:val="24"/>
                <w:lang w:val="en"/>
              </w:rPr>
              <w:t xml:space="preserve"> ở </w:t>
            </w:r>
            <w:r w:rsidRPr="00CC1B63">
              <w:rPr>
                <w:i/>
                <w:iCs/>
                <w:sz w:val="24"/>
                <w:szCs w:val="24"/>
                <w:lang w:val="en"/>
              </w:rPr>
              <w:t>mục c</w:t>
            </w:r>
            <w:r w:rsidRPr="00CC1B63">
              <w:rPr>
                <w:rFonts w:eastAsia="Calibri"/>
                <w:iCs/>
                <w:sz w:val="24"/>
                <w:szCs w:val="24"/>
              </w:rPr>
              <w:t>) để</w:t>
            </w:r>
            <w:r w:rsidRPr="00B03D0B">
              <w:rPr>
                <w:rFonts w:eastAsia="Calibri"/>
                <w:iCs/>
                <w:sz w:val="24"/>
                <w:szCs w:val="24"/>
              </w:rPr>
              <w:t xml:space="preserve"> làm rõ quan điểm của cá nhân.</w:t>
            </w:r>
          </w:p>
          <w:p w14:paraId="4A0331E5" w14:textId="77777777" w:rsidR="003D342C" w:rsidRPr="00B03D0B" w:rsidRDefault="003D342C" w:rsidP="00A917CC">
            <w:pPr>
              <w:spacing w:after="0" w:line="276" w:lineRule="auto"/>
              <w:jc w:val="both"/>
              <w:rPr>
                <w:rFonts w:eastAsia="Calibri"/>
                <w:iCs/>
                <w:sz w:val="24"/>
                <w:szCs w:val="24"/>
              </w:rPr>
            </w:pPr>
            <w:r w:rsidRPr="00B03D0B">
              <w:rPr>
                <w:rFonts w:eastAsia="Calibri"/>
                <w:iCs/>
                <w:sz w:val="24"/>
                <w:szCs w:val="24"/>
              </w:rPr>
              <w:t>- Lựa chọn được các thao tác lập luận, phương thức biểu đạt phù hợp để triển khai vấn đề nghị luận</w:t>
            </w:r>
          </w:p>
          <w:p w14:paraId="779E08BD" w14:textId="77777777" w:rsidR="003D342C" w:rsidRPr="00B03D0B" w:rsidRDefault="003D342C" w:rsidP="00A917CC">
            <w:pPr>
              <w:spacing w:after="0" w:line="276" w:lineRule="auto"/>
              <w:jc w:val="both"/>
              <w:rPr>
                <w:rFonts w:eastAsia="Calibri"/>
                <w:iCs/>
                <w:sz w:val="24"/>
                <w:szCs w:val="24"/>
              </w:rPr>
            </w:pPr>
            <w:r w:rsidRPr="00B03D0B">
              <w:rPr>
                <w:rFonts w:eastAsia="Calibri"/>
                <w:iCs/>
                <w:sz w:val="24"/>
                <w:szCs w:val="24"/>
              </w:rPr>
              <w:t>- Lập luận chặt chẽ, thuyết phục: lí lẽ xác đáng; bằng chứng tiêu biểu, phù hợp; kết hợp nhuần nhuyễn giữa lí lẽ và bằng chứng.</w:t>
            </w:r>
          </w:p>
          <w:p w14:paraId="04C21FBE" w14:textId="77777777" w:rsidR="003D342C" w:rsidRPr="002C0636" w:rsidRDefault="003D342C" w:rsidP="00A917CC">
            <w:pPr>
              <w:spacing w:after="0" w:line="276" w:lineRule="auto"/>
              <w:jc w:val="both"/>
              <w:rPr>
                <w:i/>
                <w:iCs/>
                <w:sz w:val="24"/>
                <w:szCs w:val="24"/>
              </w:rPr>
            </w:pPr>
            <w:r w:rsidRPr="00B52578">
              <w:rPr>
                <w:rFonts w:eastAsia="Calibri"/>
                <w:b/>
                <w:bCs/>
                <w:i/>
                <w:sz w:val="24"/>
                <w:szCs w:val="24"/>
              </w:rPr>
              <w:t>Lưu ý</w:t>
            </w:r>
            <w:r>
              <w:rPr>
                <w:rFonts w:eastAsia="Calibri"/>
                <w:b/>
                <w:bCs/>
                <w:i/>
                <w:sz w:val="24"/>
                <w:szCs w:val="24"/>
              </w:rPr>
              <w:t xml:space="preserve">: </w:t>
            </w:r>
            <w:r w:rsidRPr="00B03D0B">
              <w:rPr>
                <w:rFonts w:eastAsia="Calibri"/>
                <w:i/>
                <w:sz w:val="24"/>
                <w:szCs w:val="24"/>
              </w:rPr>
              <w:t>Học sinh có thể bày tỏ suy nghĩ, quan điểm riêng nhưng phải phù hợp với chuẩn mực đạo đức và pháp luật</w:t>
            </w:r>
            <w:r>
              <w:rPr>
                <w:rFonts w:eastAsia="Calibri"/>
                <w:i/>
                <w:sz w:val="24"/>
                <w:szCs w:val="24"/>
              </w:rPr>
              <w:t>.</w:t>
            </w:r>
          </w:p>
        </w:tc>
        <w:tc>
          <w:tcPr>
            <w:tcW w:w="849" w:type="dxa"/>
          </w:tcPr>
          <w:p w14:paraId="264870DA" w14:textId="77777777" w:rsidR="003D342C" w:rsidRPr="002C0636" w:rsidRDefault="003D342C" w:rsidP="00A917CC">
            <w:pPr>
              <w:spacing w:after="0" w:line="276" w:lineRule="auto"/>
              <w:jc w:val="center"/>
              <w:rPr>
                <w:rFonts w:eastAsia="Calibri"/>
                <w:sz w:val="24"/>
                <w:szCs w:val="24"/>
              </w:rPr>
            </w:pPr>
            <w:r>
              <w:rPr>
                <w:rFonts w:eastAsia="Calibri"/>
                <w:sz w:val="24"/>
                <w:szCs w:val="24"/>
              </w:rPr>
              <w:t>1,5</w:t>
            </w:r>
          </w:p>
        </w:tc>
      </w:tr>
      <w:tr w:rsidR="003D342C" w:rsidRPr="000E55AF" w14:paraId="5F63FB85" w14:textId="77777777" w:rsidTr="00AB59B0">
        <w:tc>
          <w:tcPr>
            <w:tcW w:w="750" w:type="dxa"/>
            <w:vMerge/>
          </w:tcPr>
          <w:p w14:paraId="50790A68" w14:textId="77777777" w:rsidR="003D342C" w:rsidRPr="000E55AF" w:rsidRDefault="003D342C" w:rsidP="00A917CC">
            <w:pPr>
              <w:spacing w:after="0" w:line="276" w:lineRule="auto"/>
              <w:jc w:val="center"/>
              <w:rPr>
                <w:rFonts w:eastAsia="Calibri"/>
                <w:b/>
                <w:bCs/>
                <w:sz w:val="24"/>
                <w:szCs w:val="24"/>
                <w:lang w:val="vi-VN"/>
              </w:rPr>
            </w:pPr>
          </w:p>
        </w:tc>
        <w:tc>
          <w:tcPr>
            <w:tcW w:w="643" w:type="dxa"/>
          </w:tcPr>
          <w:p w14:paraId="4E910CC0" w14:textId="77777777" w:rsidR="003D342C" w:rsidRPr="000E55AF" w:rsidRDefault="003D342C" w:rsidP="00A917CC">
            <w:pPr>
              <w:spacing w:after="0" w:line="276" w:lineRule="auto"/>
              <w:rPr>
                <w:rFonts w:eastAsia="Calibri"/>
                <w:b/>
                <w:bCs/>
                <w:sz w:val="24"/>
                <w:szCs w:val="24"/>
                <w:lang w:val="vi-VN"/>
              </w:rPr>
            </w:pPr>
          </w:p>
        </w:tc>
        <w:tc>
          <w:tcPr>
            <w:tcW w:w="8390" w:type="dxa"/>
          </w:tcPr>
          <w:p w14:paraId="2DA2FAD7" w14:textId="77777777" w:rsidR="003D342C" w:rsidRDefault="003D342C" w:rsidP="00A917CC">
            <w:pPr>
              <w:keepNext/>
              <w:autoSpaceDE w:val="0"/>
              <w:autoSpaceDN w:val="0"/>
              <w:adjustRightInd w:val="0"/>
              <w:spacing w:after="0" w:line="276" w:lineRule="auto"/>
              <w:jc w:val="both"/>
              <w:rPr>
                <w:i/>
                <w:iCs/>
                <w:sz w:val="24"/>
                <w:szCs w:val="24"/>
              </w:rPr>
            </w:pPr>
            <w:r>
              <w:rPr>
                <w:i/>
                <w:iCs/>
                <w:sz w:val="24"/>
                <w:szCs w:val="24"/>
                <w:lang w:val="en"/>
              </w:rPr>
              <w:t>đ</w:t>
            </w:r>
            <w:r w:rsidRPr="000E55AF">
              <w:rPr>
                <w:i/>
                <w:iCs/>
                <w:sz w:val="24"/>
                <w:szCs w:val="24"/>
                <w:lang w:val="en"/>
              </w:rPr>
              <w:t xml:space="preserve">. </w:t>
            </w:r>
            <w:r>
              <w:rPr>
                <w:i/>
                <w:iCs/>
                <w:sz w:val="24"/>
                <w:szCs w:val="24"/>
                <w:lang w:val="en"/>
              </w:rPr>
              <w:t>Diễn đạt</w:t>
            </w:r>
            <w:r w:rsidRPr="000E55AF">
              <w:rPr>
                <w:i/>
                <w:iCs/>
                <w:sz w:val="24"/>
                <w:szCs w:val="24"/>
              </w:rPr>
              <w:t>:</w:t>
            </w:r>
          </w:p>
          <w:p w14:paraId="607DE2D2" w14:textId="77777777" w:rsidR="003D342C" w:rsidRPr="002C0636" w:rsidRDefault="003D342C" w:rsidP="00A917CC">
            <w:pPr>
              <w:spacing w:after="0" w:line="276" w:lineRule="auto"/>
              <w:jc w:val="both"/>
              <w:rPr>
                <w:sz w:val="24"/>
                <w:szCs w:val="24"/>
              </w:rPr>
            </w:pPr>
            <w:r w:rsidRPr="000E55AF">
              <w:rPr>
                <w:sz w:val="24"/>
                <w:szCs w:val="24"/>
                <w:lang w:val="en"/>
              </w:rPr>
              <w:t>Đ</w:t>
            </w:r>
            <w:r w:rsidRPr="000E55AF">
              <w:rPr>
                <w:sz w:val="24"/>
                <w:szCs w:val="24"/>
                <w:lang w:val="vi-VN"/>
              </w:rPr>
              <w:t>ảm bảo chuẩn ch</w:t>
            </w:r>
            <w:r w:rsidRPr="000E55AF">
              <w:rPr>
                <w:sz w:val="24"/>
                <w:szCs w:val="24"/>
              </w:rPr>
              <w:t>ính t</w:t>
            </w:r>
            <w:r w:rsidRPr="000E55AF">
              <w:rPr>
                <w:sz w:val="24"/>
                <w:szCs w:val="24"/>
                <w:lang w:val="vi-VN"/>
              </w:rPr>
              <w:t xml:space="preserve">ả, </w:t>
            </w:r>
            <w:r>
              <w:rPr>
                <w:sz w:val="24"/>
                <w:szCs w:val="24"/>
              </w:rPr>
              <w:t xml:space="preserve">dùng </w:t>
            </w:r>
            <w:r w:rsidRPr="000E55AF">
              <w:rPr>
                <w:sz w:val="24"/>
                <w:szCs w:val="24"/>
              </w:rPr>
              <w:t xml:space="preserve">từ, </w:t>
            </w:r>
            <w:r w:rsidRPr="000E55AF">
              <w:rPr>
                <w:sz w:val="24"/>
                <w:szCs w:val="24"/>
                <w:lang w:val="vi-VN"/>
              </w:rPr>
              <w:t>ngữ ph</w:t>
            </w:r>
            <w:r w:rsidRPr="000E55AF">
              <w:rPr>
                <w:sz w:val="24"/>
                <w:szCs w:val="24"/>
              </w:rPr>
              <w:t xml:space="preserve">áp </w:t>
            </w:r>
            <w:r w:rsidRPr="000E55AF">
              <w:rPr>
                <w:sz w:val="24"/>
                <w:szCs w:val="24"/>
                <w:lang w:val="vi-VN"/>
              </w:rPr>
              <w:t>tiếng Việt</w:t>
            </w:r>
            <w:r>
              <w:rPr>
                <w:sz w:val="24"/>
                <w:szCs w:val="24"/>
              </w:rPr>
              <w:t>, liên kết văn bản.</w:t>
            </w:r>
          </w:p>
        </w:tc>
        <w:tc>
          <w:tcPr>
            <w:tcW w:w="849" w:type="dxa"/>
          </w:tcPr>
          <w:p w14:paraId="58736E86"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iCs/>
                <w:sz w:val="24"/>
                <w:szCs w:val="24"/>
              </w:rPr>
              <w:t>0</w:t>
            </w:r>
            <w:r>
              <w:rPr>
                <w:rFonts w:eastAsia="Calibri"/>
                <w:iCs/>
                <w:sz w:val="24"/>
                <w:szCs w:val="24"/>
              </w:rPr>
              <w:t>,</w:t>
            </w:r>
            <w:r w:rsidRPr="000E55AF">
              <w:rPr>
                <w:rFonts w:eastAsia="Calibri"/>
                <w:iCs/>
                <w:sz w:val="24"/>
                <w:szCs w:val="24"/>
              </w:rPr>
              <w:t>25</w:t>
            </w:r>
          </w:p>
        </w:tc>
      </w:tr>
      <w:tr w:rsidR="003D342C" w:rsidRPr="000E55AF" w14:paraId="753BD8B9" w14:textId="77777777" w:rsidTr="00AB59B0">
        <w:tc>
          <w:tcPr>
            <w:tcW w:w="750" w:type="dxa"/>
            <w:vMerge/>
          </w:tcPr>
          <w:p w14:paraId="19B50C4A" w14:textId="77777777" w:rsidR="003D342C" w:rsidRPr="000E55AF" w:rsidRDefault="003D342C" w:rsidP="00A917CC">
            <w:pPr>
              <w:spacing w:after="0" w:line="276" w:lineRule="auto"/>
              <w:jc w:val="center"/>
              <w:rPr>
                <w:rFonts w:eastAsia="Calibri"/>
                <w:b/>
                <w:bCs/>
                <w:sz w:val="24"/>
                <w:szCs w:val="24"/>
                <w:lang w:val="vi-VN"/>
              </w:rPr>
            </w:pPr>
          </w:p>
        </w:tc>
        <w:tc>
          <w:tcPr>
            <w:tcW w:w="643" w:type="dxa"/>
          </w:tcPr>
          <w:p w14:paraId="51A526BC" w14:textId="77777777" w:rsidR="003D342C" w:rsidRPr="000E55AF" w:rsidRDefault="003D342C" w:rsidP="00A917CC">
            <w:pPr>
              <w:spacing w:after="0" w:line="276" w:lineRule="auto"/>
              <w:rPr>
                <w:rFonts w:eastAsia="Calibri"/>
                <w:b/>
                <w:bCs/>
                <w:sz w:val="24"/>
                <w:szCs w:val="24"/>
                <w:lang w:val="vi-VN"/>
              </w:rPr>
            </w:pPr>
          </w:p>
        </w:tc>
        <w:tc>
          <w:tcPr>
            <w:tcW w:w="8390" w:type="dxa"/>
          </w:tcPr>
          <w:p w14:paraId="47CBC872" w14:textId="77777777" w:rsidR="003D342C" w:rsidRDefault="003D342C" w:rsidP="00A917CC">
            <w:pPr>
              <w:keepNext/>
              <w:autoSpaceDE w:val="0"/>
              <w:autoSpaceDN w:val="0"/>
              <w:adjustRightInd w:val="0"/>
              <w:spacing w:after="0" w:line="276" w:lineRule="auto"/>
              <w:jc w:val="both"/>
              <w:rPr>
                <w:i/>
                <w:iCs/>
                <w:sz w:val="24"/>
                <w:szCs w:val="24"/>
              </w:rPr>
            </w:pPr>
            <w:r w:rsidRPr="000E55AF">
              <w:rPr>
                <w:i/>
                <w:iCs/>
                <w:sz w:val="24"/>
                <w:szCs w:val="24"/>
                <w:lang w:val="en"/>
              </w:rPr>
              <w:t>e. Sáng t</w:t>
            </w:r>
            <w:r w:rsidRPr="000E55AF">
              <w:rPr>
                <w:i/>
                <w:iCs/>
                <w:sz w:val="24"/>
                <w:szCs w:val="24"/>
                <w:lang w:val="vi-VN"/>
              </w:rPr>
              <w:t>ạo</w:t>
            </w:r>
            <w:r w:rsidRPr="000E55AF">
              <w:rPr>
                <w:i/>
                <w:iCs/>
                <w:sz w:val="24"/>
                <w:szCs w:val="24"/>
              </w:rPr>
              <w:t xml:space="preserve">: </w:t>
            </w:r>
          </w:p>
          <w:p w14:paraId="6FD5A88F" w14:textId="77777777" w:rsidR="003D342C" w:rsidRPr="00921E4D" w:rsidRDefault="003D342C" w:rsidP="00A917CC">
            <w:pPr>
              <w:spacing w:after="0" w:line="276" w:lineRule="auto"/>
              <w:jc w:val="both"/>
              <w:rPr>
                <w:rFonts w:eastAsia="Calibri"/>
                <w:sz w:val="24"/>
                <w:szCs w:val="24"/>
              </w:rPr>
            </w:pPr>
            <w:r w:rsidRPr="000E55AF">
              <w:rPr>
                <w:rFonts w:eastAsia="Calibri"/>
                <w:sz w:val="24"/>
                <w:szCs w:val="24"/>
                <w:lang w:val="vi-VN"/>
              </w:rPr>
              <w:t>Thể hiện suy nghĩ sâu sắc về vấn đề nghị luận; có cách diễn đạt mới mẻ</w:t>
            </w:r>
            <w:r>
              <w:rPr>
                <w:rFonts w:eastAsia="Calibri"/>
                <w:sz w:val="24"/>
                <w:szCs w:val="24"/>
              </w:rPr>
              <w:t>.</w:t>
            </w:r>
          </w:p>
        </w:tc>
        <w:tc>
          <w:tcPr>
            <w:tcW w:w="849" w:type="dxa"/>
          </w:tcPr>
          <w:p w14:paraId="72B06C68" w14:textId="77777777" w:rsidR="003D342C" w:rsidRPr="000E55AF" w:rsidRDefault="003D342C" w:rsidP="00A917CC">
            <w:pPr>
              <w:spacing w:after="0" w:line="276" w:lineRule="auto"/>
              <w:jc w:val="center"/>
              <w:rPr>
                <w:rFonts w:eastAsia="Calibri"/>
                <w:b/>
                <w:bCs/>
                <w:sz w:val="24"/>
                <w:szCs w:val="24"/>
                <w:lang w:val="vi-VN"/>
              </w:rPr>
            </w:pPr>
            <w:r w:rsidRPr="000E55AF">
              <w:rPr>
                <w:rFonts w:eastAsia="Calibri"/>
                <w:iCs/>
                <w:sz w:val="24"/>
                <w:szCs w:val="24"/>
              </w:rPr>
              <w:t>0</w:t>
            </w:r>
            <w:r>
              <w:rPr>
                <w:rFonts w:eastAsia="Calibri"/>
                <w:iCs/>
                <w:sz w:val="24"/>
                <w:szCs w:val="24"/>
              </w:rPr>
              <w:t>,</w:t>
            </w:r>
            <w:r w:rsidRPr="000E55AF">
              <w:rPr>
                <w:rFonts w:eastAsia="Calibri"/>
                <w:iCs/>
                <w:sz w:val="24"/>
                <w:szCs w:val="24"/>
              </w:rPr>
              <w:t>5</w:t>
            </w:r>
          </w:p>
        </w:tc>
      </w:tr>
      <w:tr w:rsidR="003D342C" w:rsidRPr="000E55AF" w14:paraId="5636B188" w14:textId="77777777" w:rsidTr="00AB59B0">
        <w:tc>
          <w:tcPr>
            <w:tcW w:w="9783" w:type="dxa"/>
            <w:gridSpan w:val="3"/>
          </w:tcPr>
          <w:p w14:paraId="13F636A8" w14:textId="77777777" w:rsidR="003D342C" w:rsidRPr="000E55AF" w:rsidRDefault="003D342C" w:rsidP="00A917CC">
            <w:pPr>
              <w:spacing w:after="0" w:line="276" w:lineRule="auto"/>
              <w:jc w:val="center"/>
              <w:rPr>
                <w:rFonts w:eastAsia="Calibri"/>
                <w:b/>
                <w:bCs/>
                <w:sz w:val="24"/>
                <w:szCs w:val="24"/>
              </w:rPr>
            </w:pPr>
            <w:r w:rsidRPr="000E55AF">
              <w:rPr>
                <w:rFonts w:eastAsia="Calibri"/>
                <w:b/>
                <w:bCs/>
                <w:sz w:val="24"/>
                <w:szCs w:val="24"/>
              </w:rPr>
              <w:t>Tổng</w:t>
            </w:r>
            <w:r>
              <w:rPr>
                <w:rFonts w:eastAsia="Calibri"/>
                <w:b/>
                <w:bCs/>
                <w:sz w:val="24"/>
                <w:szCs w:val="24"/>
              </w:rPr>
              <w:t xml:space="preserve"> điểm</w:t>
            </w:r>
          </w:p>
        </w:tc>
        <w:tc>
          <w:tcPr>
            <w:tcW w:w="849" w:type="dxa"/>
          </w:tcPr>
          <w:p w14:paraId="679B91D6" w14:textId="77777777" w:rsidR="003D342C" w:rsidRPr="000E55AF" w:rsidRDefault="003D342C" w:rsidP="00A917CC">
            <w:pPr>
              <w:spacing w:after="0" w:line="276" w:lineRule="auto"/>
              <w:jc w:val="center"/>
              <w:rPr>
                <w:rFonts w:eastAsia="Calibri"/>
                <w:b/>
                <w:bCs/>
                <w:sz w:val="24"/>
                <w:szCs w:val="24"/>
              </w:rPr>
            </w:pPr>
            <w:r w:rsidRPr="000E55AF">
              <w:rPr>
                <w:rFonts w:eastAsia="Calibri"/>
                <w:b/>
                <w:bCs/>
                <w:sz w:val="24"/>
                <w:szCs w:val="24"/>
              </w:rPr>
              <w:t>10</w:t>
            </w:r>
            <w:r>
              <w:rPr>
                <w:rFonts w:eastAsia="Calibri"/>
                <w:b/>
                <w:bCs/>
                <w:sz w:val="24"/>
                <w:szCs w:val="24"/>
              </w:rPr>
              <w:t>,</w:t>
            </w:r>
            <w:r w:rsidRPr="000E55AF">
              <w:rPr>
                <w:rFonts w:eastAsia="Calibri"/>
                <w:b/>
                <w:bCs/>
                <w:sz w:val="24"/>
                <w:szCs w:val="24"/>
              </w:rPr>
              <w:t>0</w:t>
            </w:r>
          </w:p>
        </w:tc>
      </w:tr>
    </w:tbl>
    <w:p w14:paraId="0B4592BD" w14:textId="77777777" w:rsidR="003D342C" w:rsidRPr="000E55AF" w:rsidRDefault="003D342C" w:rsidP="00A917CC">
      <w:pPr>
        <w:autoSpaceDE w:val="0"/>
        <w:autoSpaceDN w:val="0"/>
        <w:adjustRightInd w:val="0"/>
        <w:spacing w:after="0" w:line="276" w:lineRule="auto"/>
        <w:rPr>
          <w:b/>
          <w:bCs/>
          <w:i/>
          <w:iCs/>
          <w:sz w:val="24"/>
          <w:szCs w:val="24"/>
        </w:rPr>
      </w:pPr>
      <w:r w:rsidRPr="000E55AF">
        <w:rPr>
          <w:b/>
          <w:bCs/>
          <w:i/>
          <w:iCs/>
          <w:sz w:val="24"/>
          <w:szCs w:val="24"/>
          <w:lang w:val="en"/>
        </w:rPr>
        <w:t>Lưu ý khi ch</w:t>
      </w:r>
      <w:r w:rsidRPr="000E55AF">
        <w:rPr>
          <w:b/>
          <w:bCs/>
          <w:i/>
          <w:iCs/>
          <w:sz w:val="24"/>
          <w:szCs w:val="24"/>
          <w:lang w:val="vi-VN"/>
        </w:rPr>
        <w:t>ấm b</w:t>
      </w:r>
      <w:r w:rsidRPr="000E55AF">
        <w:rPr>
          <w:b/>
          <w:bCs/>
          <w:i/>
          <w:iCs/>
          <w:sz w:val="24"/>
          <w:szCs w:val="24"/>
        </w:rPr>
        <w:t xml:space="preserve">ài: </w:t>
      </w:r>
    </w:p>
    <w:p w14:paraId="071B1875" w14:textId="77777777" w:rsidR="003D342C" w:rsidRPr="000E55AF" w:rsidRDefault="003D342C" w:rsidP="00A917CC">
      <w:pPr>
        <w:autoSpaceDE w:val="0"/>
        <w:autoSpaceDN w:val="0"/>
        <w:adjustRightInd w:val="0"/>
        <w:spacing w:after="0" w:line="276" w:lineRule="auto"/>
        <w:ind w:firstLine="720"/>
        <w:rPr>
          <w:b/>
          <w:bCs/>
          <w:i/>
          <w:iCs/>
          <w:sz w:val="24"/>
          <w:szCs w:val="24"/>
        </w:rPr>
      </w:pPr>
      <w:r w:rsidRPr="000E55AF">
        <w:rPr>
          <w:sz w:val="24"/>
          <w:szCs w:val="24"/>
          <w:lang w:val="en"/>
        </w:rPr>
        <w:t>Giám kh</w:t>
      </w:r>
      <w:r w:rsidRPr="000E55AF">
        <w:rPr>
          <w:sz w:val="24"/>
          <w:szCs w:val="24"/>
          <w:lang w:val="vi-VN"/>
        </w:rPr>
        <w:t>ảo cần nắm vững y</w:t>
      </w:r>
      <w:r w:rsidRPr="000E55AF">
        <w:rPr>
          <w:sz w:val="24"/>
          <w:szCs w:val="24"/>
        </w:rPr>
        <w:t>êu c</w:t>
      </w:r>
      <w:r w:rsidRPr="000E55AF">
        <w:rPr>
          <w:sz w:val="24"/>
          <w:szCs w:val="24"/>
          <w:lang w:val="vi-VN"/>
        </w:rPr>
        <w:t>ầu chấm để đ</w:t>
      </w:r>
      <w:r w:rsidRPr="000E55AF">
        <w:rPr>
          <w:sz w:val="24"/>
          <w:szCs w:val="24"/>
        </w:rPr>
        <w:t>ánh giá t</w:t>
      </w:r>
      <w:r w:rsidRPr="000E55AF">
        <w:rPr>
          <w:sz w:val="24"/>
          <w:szCs w:val="24"/>
          <w:lang w:val="vi-VN"/>
        </w:rPr>
        <w:t>ổng qu</w:t>
      </w:r>
      <w:r w:rsidRPr="000E55AF">
        <w:rPr>
          <w:sz w:val="24"/>
          <w:szCs w:val="24"/>
        </w:rPr>
        <w:t>át bài làm c</w:t>
      </w:r>
      <w:r w:rsidRPr="000E55AF">
        <w:rPr>
          <w:sz w:val="24"/>
          <w:szCs w:val="24"/>
          <w:lang w:val="vi-VN"/>
        </w:rPr>
        <w:t>ủa th</w:t>
      </w:r>
      <w:r w:rsidRPr="000E55AF">
        <w:rPr>
          <w:sz w:val="24"/>
          <w:szCs w:val="24"/>
        </w:rPr>
        <w:t>í sinh, tránh đ</w:t>
      </w:r>
      <w:r w:rsidRPr="000E55AF">
        <w:rPr>
          <w:sz w:val="24"/>
          <w:szCs w:val="24"/>
          <w:lang w:val="vi-VN"/>
        </w:rPr>
        <w:t xml:space="preserve">ếm </w:t>
      </w:r>
      <w:r w:rsidRPr="000E55AF">
        <w:rPr>
          <w:sz w:val="24"/>
          <w:szCs w:val="24"/>
        </w:rPr>
        <w:t>ý cho đi</w:t>
      </w:r>
      <w:r w:rsidRPr="000E55AF">
        <w:rPr>
          <w:sz w:val="24"/>
          <w:szCs w:val="24"/>
          <w:lang w:val="vi-VN"/>
        </w:rPr>
        <w:t>ểm một c</w:t>
      </w:r>
      <w:r w:rsidRPr="000E55AF">
        <w:rPr>
          <w:sz w:val="24"/>
          <w:szCs w:val="24"/>
        </w:rPr>
        <w:t>ách máy móc, linh ho</w:t>
      </w:r>
      <w:r w:rsidRPr="000E55AF">
        <w:rPr>
          <w:sz w:val="24"/>
          <w:szCs w:val="24"/>
          <w:lang w:val="vi-VN"/>
        </w:rPr>
        <w:t>ạt trong việc vận dụng Hướng dẫn chấm.</w:t>
      </w:r>
    </w:p>
    <w:p w14:paraId="3585F208" w14:textId="77777777" w:rsidR="003D342C" w:rsidRPr="000E55AF" w:rsidRDefault="003D342C" w:rsidP="00A917CC">
      <w:pPr>
        <w:autoSpaceDE w:val="0"/>
        <w:autoSpaceDN w:val="0"/>
        <w:adjustRightInd w:val="0"/>
        <w:spacing w:after="0" w:line="276" w:lineRule="auto"/>
        <w:jc w:val="center"/>
        <w:rPr>
          <w:sz w:val="24"/>
          <w:szCs w:val="24"/>
          <w:lang w:val="vi-VN"/>
        </w:rPr>
      </w:pPr>
      <w:r w:rsidRPr="000E55AF">
        <w:rPr>
          <w:b/>
          <w:bCs/>
          <w:sz w:val="24"/>
          <w:szCs w:val="24"/>
          <w:lang w:val="en"/>
        </w:rPr>
        <w:t>--------------------- H</w:t>
      </w:r>
      <w:r w:rsidRPr="000E55AF">
        <w:rPr>
          <w:b/>
          <w:bCs/>
          <w:sz w:val="24"/>
          <w:szCs w:val="24"/>
          <w:lang w:val="vi-VN"/>
        </w:rPr>
        <w:t>ết -------------------------</w:t>
      </w:r>
    </w:p>
    <w:p w14:paraId="74A2B80B" w14:textId="77777777" w:rsidR="003D342C" w:rsidRDefault="003D342C" w:rsidP="00A917CC">
      <w:pPr>
        <w:spacing w:after="0"/>
      </w:pPr>
    </w:p>
    <w:sectPr w:rsidR="003D342C" w:rsidSect="00A917CC">
      <w:type w:val="continuous"/>
      <w:pgSz w:w="12240" w:h="15840"/>
      <w:pgMar w:top="567" w:right="567" w:bottom="567" w:left="73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438AC"/>
    <w:multiLevelType w:val="hybridMultilevel"/>
    <w:tmpl w:val="C8227E5C"/>
    <w:lvl w:ilvl="0" w:tplc="F8CE99D8">
      <w:start w:val="1"/>
      <w:numFmt w:val="upperRoman"/>
      <w:lvlText w:val="%1."/>
      <w:lvlJc w:val="left"/>
      <w:pPr>
        <w:ind w:left="954" w:hanging="231"/>
        <w:jc w:val="right"/>
      </w:pPr>
      <w:rPr>
        <w:rFonts w:ascii="Times New Roman" w:eastAsia="Times New Roman" w:hAnsi="Times New Roman" w:cs="Times New Roman" w:hint="default"/>
        <w:b/>
        <w:bCs/>
        <w:spacing w:val="-1"/>
        <w:w w:val="97"/>
        <w:sz w:val="26"/>
        <w:szCs w:val="26"/>
        <w:lang w:val="vi" w:eastAsia="en-US" w:bidi="ar-SA"/>
      </w:rPr>
    </w:lvl>
    <w:lvl w:ilvl="1" w:tplc="87E617EA">
      <w:start w:val="1"/>
      <w:numFmt w:val="decimal"/>
      <w:lvlText w:val="(%2)"/>
      <w:lvlJc w:val="left"/>
      <w:pPr>
        <w:ind w:left="132" w:hanging="375"/>
        <w:jc w:val="right"/>
      </w:pPr>
      <w:rPr>
        <w:rFonts w:ascii="Times New Roman" w:eastAsia="Times New Roman" w:hAnsi="Times New Roman" w:cs="Times New Roman" w:hint="default"/>
        <w:w w:val="99"/>
        <w:sz w:val="26"/>
        <w:szCs w:val="26"/>
        <w:lang w:val="vi" w:eastAsia="en-US" w:bidi="ar-SA"/>
      </w:rPr>
    </w:lvl>
    <w:lvl w:ilvl="2" w:tplc="DFAA3C58">
      <w:numFmt w:val="bullet"/>
      <w:lvlText w:val="•"/>
      <w:lvlJc w:val="left"/>
      <w:pPr>
        <w:ind w:left="2017" w:hanging="375"/>
      </w:pPr>
      <w:rPr>
        <w:rFonts w:hint="default"/>
        <w:lang w:val="vi" w:eastAsia="en-US" w:bidi="ar-SA"/>
      </w:rPr>
    </w:lvl>
    <w:lvl w:ilvl="3" w:tplc="8A84679A">
      <w:numFmt w:val="bullet"/>
      <w:lvlText w:val="•"/>
      <w:lvlJc w:val="left"/>
      <w:pPr>
        <w:ind w:left="3075" w:hanging="375"/>
      </w:pPr>
      <w:rPr>
        <w:rFonts w:hint="default"/>
        <w:lang w:val="vi" w:eastAsia="en-US" w:bidi="ar-SA"/>
      </w:rPr>
    </w:lvl>
    <w:lvl w:ilvl="4" w:tplc="DC32FBB4">
      <w:numFmt w:val="bullet"/>
      <w:lvlText w:val="•"/>
      <w:lvlJc w:val="left"/>
      <w:pPr>
        <w:ind w:left="4133" w:hanging="375"/>
      </w:pPr>
      <w:rPr>
        <w:rFonts w:hint="default"/>
        <w:lang w:val="vi" w:eastAsia="en-US" w:bidi="ar-SA"/>
      </w:rPr>
    </w:lvl>
    <w:lvl w:ilvl="5" w:tplc="EBE66D22">
      <w:numFmt w:val="bullet"/>
      <w:lvlText w:val="•"/>
      <w:lvlJc w:val="left"/>
      <w:pPr>
        <w:ind w:left="5191" w:hanging="375"/>
      </w:pPr>
      <w:rPr>
        <w:rFonts w:hint="default"/>
        <w:lang w:val="vi" w:eastAsia="en-US" w:bidi="ar-SA"/>
      </w:rPr>
    </w:lvl>
    <w:lvl w:ilvl="6" w:tplc="2E9EA88A">
      <w:numFmt w:val="bullet"/>
      <w:lvlText w:val="•"/>
      <w:lvlJc w:val="left"/>
      <w:pPr>
        <w:ind w:left="6248" w:hanging="375"/>
      </w:pPr>
      <w:rPr>
        <w:rFonts w:hint="default"/>
        <w:lang w:val="vi" w:eastAsia="en-US" w:bidi="ar-SA"/>
      </w:rPr>
    </w:lvl>
    <w:lvl w:ilvl="7" w:tplc="4700335A">
      <w:numFmt w:val="bullet"/>
      <w:lvlText w:val="•"/>
      <w:lvlJc w:val="left"/>
      <w:pPr>
        <w:ind w:left="7306" w:hanging="375"/>
      </w:pPr>
      <w:rPr>
        <w:rFonts w:hint="default"/>
        <w:lang w:val="vi" w:eastAsia="en-US" w:bidi="ar-SA"/>
      </w:rPr>
    </w:lvl>
    <w:lvl w:ilvl="8" w:tplc="6944F0EA">
      <w:numFmt w:val="bullet"/>
      <w:lvlText w:val="•"/>
      <w:lvlJc w:val="left"/>
      <w:pPr>
        <w:ind w:left="8364" w:hanging="375"/>
      </w:pPr>
      <w:rPr>
        <w:rFonts w:hint="default"/>
        <w:lang w:val="vi" w:eastAsia="en-US" w:bidi="ar-SA"/>
      </w:rPr>
    </w:lvl>
  </w:abstractNum>
  <w:num w:numId="1" w16cid:durableId="173883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1CC"/>
    <w:rsid w:val="000B74F8"/>
    <w:rsid w:val="000B7FCE"/>
    <w:rsid w:val="000F7475"/>
    <w:rsid w:val="00182A44"/>
    <w:rsid w:val="003014A9"/>
    <w:rsid w:val="00355177"/>
    <w:rsid w:val="003D342C"/>
    <w:rsid w:val="003F7AEB"/>
    <w:rsid w:val="00497B63"/>
    <w:rsid w:val="005321EC"/>
    <w:rsid w:val="00566182"/>
    <w:rsid w:val="005A6DAB"/>
    <w:rsid w:val="005B4F48"/>
    <w:rsid w:val="005E1501"/>
    <w:rsid w:val="005F5073"/>
    <w:rsid w:val="00632700"/>
    <w:rsid w:val="006B6C7F"/>
    <w:rsid w:val="007414B0"/>
    <w:rsid w:val="00835804"/>
    <w:rsid w:val="008B5115"/>
    <w:rsid w:val="008C09C6"/>
    <w:rsid w:val="008D63ED"/>
    <w:rsid w:val="009E4377"/>
    <w:rsid w:val="00A03F82"/>
    <w:rsid w:val="00A365F6"/>
    <w:rsid w:val="00A917CC"/>
    <w:rsid w:val="00B861CC"/>
    <w:rsid w:val="00CF233D"/>
    <w:rsid w:val="00D00B98"/>
    <w:rsid w:val="00D21A98"/>
    <w:rsid w:val="00DC50DC"/>
    <w:rsid w:val="00E22C5F"/>
    <w:rsid w:val="00EB134B"/>
    <w:rsid w:val="00EC48A1"/>
    <w:rsid w:val="00F0202A"/>
    <w:rsid w:val="00F334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E12B8"/>
  <w15:chartTrackingRefBased/>
  <w15:docId w15:val="{56559968-0534-40C8-9871-AA54C72A3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4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1018</TotalTime>
  <Pages>5</Pages>
  <Words>1861</Words>
  <Characters>10608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Arp Sea</cp:lastModifiedBy>
  <cp:revision>35</cp:revision>
  <dcterms:created xsi:type="dcterms:W3CDTF">2024-08-24T08:10:00Z</dcterms:created>
  <dcterms:modified xsi:type="dcterms:W3CDTF">2026-06-06T22:33:00Z</dcterms:modified>
</cp:coreProperties>
</file>